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714D" w14:textId="3D38092B" w:rsidR="00417F4D" w:rsidRPr="0034442A" w:rsidRDefault="00367972" w:rsidP="00072F11">
      <w:pPr>
        <w:rPr>
          <w:noProof/>
          <w:sz w:val="36"/>
          <w:szCs w:val="36"/>
          <w14:ligatures w14:val="standardContextual"/>
        </w:rPr>
      </w:pPr>
      <w:r w:rsidRPr="0034442A">
        <w:rPr>
          <w:b/>
          <w:bCs/>
          <w:noProof/>
          <w:sz w:val="36"/>
          <w:szCs w:val="36"/>
          <w14:ligatures w14:val="standardContextual"/>
        </w:rPr>
        <w:t xml:space="preserve">Vorgehen </w:t>
      </w:r>
      <w:r w:rsidR="00417F4D" w:rsidRPr="0034442A">
        <w:rPr>
          <w:b/>
          <w:bCs/>
          <w:noProof/>
          <w:sz w:val="36"/>
          <w:szCs w:val="36"/>
          <w14:ligatures w14:val="standardContextual"/>
        </w:rPr>
        <w:t>Zukunftstag</w:t>
      </w:r>
      <w:r w:rsidR="00E10B15" w:rsidRPr="0034442A">
        <w:rPr>
          <w:b/>
          <w:bCs/>
          <w:noProof/>
          <w:sz w:val="36"/>
          <w:szCs w:val="36"/>
          <w14:ligatures w14:val="standardContextual"/>
        </w:rPr>
        <w:t xml:space="preserve"> –</w:t>
      </w:r>
      <w:r w:rsidR="00A64561" w:rsidRPr="0034442A">
        <w:rPr>
          <w:b/>
          <w:bCs/>
          <w:noProof/>
          <w:sz w:val="36"/>
          <w:szCs w:val="36"/>
          <w14:ligatures w14:val="standardContextual"/>
        </w:rPr>
        <w:t xml:space="preserve"> Spezialprojekt «Seitenwechsel»</w:t>
      </w:r>
      <w:r w:rsidR="00E10B15" w:rsidRPr="0034442A">
        <w:rPr>
          <w:b/>
          <w:bCs/>
          <w:noProof/>
          <w:sz w:val="36"/>
          <w:szCs w:val="36"/>
          <w14:ligatures w14:val="standardContextual"/>
        </w:rPr>
        <w:t xml:space="preserve"> sowie Grundprogramm</w:t>
      </w:r>
      <w:r w:rsidRPr="0034442A">
        <w:rPr>
          <w:b/>
          <w:bCs/>
          <w:noProof/>
          <w:sz w:val="36"/>
          <w:szCs w:val="36"/>
          <w14:ligatures w14:val="standardContextual"/>
        </w:rPr>
        <w:br/>
      </w:r>
    </w:p>
    <w:p w14:paraId="22460189" w14:textId="77777777" w:rsidR="008B0260" w:rsidRDefault="008B0260" w:rsidP="005D3738">
      <w:pPr>
        <w:rPr>
          <w:noProof/>
          <w14:ligatures w14:val="standardContextu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94"/>
        <w:gridCol w:w="6051"/>
        <w:gridCol w:w="1790"/>
      </w:tblGrid>
      <w:tr w:rsidR="00220452" w:rsidRPr="00367972" w14:paraId="5CB1603B" w14:textId="77777777" w:rsidTr="3814F2C1">
        <w:tc>
          <w:tcPr>
            <w:tcW w:w="1894" w:type="dxa"/>
          </w:tcPr>
          <w:p w14:paraId="68AB548E" w14:textId="1964286A" w:rsidR="0006706C" w:rsidRPr="00367972" w:rsidRDefault="0006706C" w:rsidP="005D3738">
            <w:pPr>
              <w:rPr>
                <w:b/>
                <w:bCs/>
                <w:noProof/>
                <w14:ligatures w14:val="standardContextual"/>
              </w:rPr>
            </w:pPr>
            <w:r w:rsidRPr="00367972">
              <w:rPr>
                <w:b/>
                <w:bCs/>
                <w:noProof/>
                <w14:ligatures w14:val="standardContextual"/>
              </w:rPr>
              <w:t>Wann</w:t>
            </w:r>
          </w:p>
        </w:tc>
        <w:tc>
          <w:tcPr>
            <w:tcW w:w="6051" w:type="dxa"/>
          </w:tcPr>
          <w:p w14:paraId="0FD7BCE1" w14:textId="0D71CFE0" w:rsidR="0006706C" w:rsidRPr="00367972" w:rsidRDefault="0006706C" w:rsidP="005D3738">
            <w:pPr>
              <w:rPr>
                <w:b/>
                <w:bCs/>
                <w:noProof/>
                <w14:ligatures w14:val="standardContextual"/>
              </w:rPr>
            </w:pPr>
            <w:r w:rsidRPr="00367972">
              <w:rPr>
                <w:b/>
                <w:bCs/>
                <w:noProof/>
                <w14:ligatures w14:val="standardContextual"/>
              </w:rPr>
              <w:t>Was</w:t>
            </w:r>
          </w:p>
        </w:tc>
        <w:tc>
          <w:tcPr>
            <w:tcW w:w="1790" w:type="dxa"/>
          </w:tcPr>
          <w:p w14:paraId="6275CFCA" w14:textId="69958082" w:rsidR="0006706C" w:rsidRPr="00367972" w:rsidRDefault="008A6FA0" w:rsidP="005D3738">
            <w:pPr>
              <w:rPr>
                <w:b/>
                <w:bCs/>
                <w:noProof/>
                <w14:ligatures w14:val="standardContextual"/>
              </w:rPr>
            </w:pPr>
            <w:r w:rsidRPr="00367972">
              <w:rPr>
                <w:b/>
                <w:bCs/>
                <w:noProof/>
                <w14:ligatures w14:val="standardContextual"/>
              </w:rPr>
              <w:t>Wer</w:t>
            </w:r>
          </w:p>
        </w:tc>
      </w:tr>
      <w:tr w:rsidR="00F20007" w14:paraId="7ED5687A" w14:textId="77777777" w:rsidTr="3814F2C1">
        <w:tc>
          <w:tcPr>
            <w:tcW w:w="1894" w:type="dxa"/>
          </w:tcPr>
          <w:p w14:paraId="0EC73063" w14:textId="6019325F" w:rsidR="00F20007" w:rsidRDefault="00F44103" w:rsidP="005D3738">
            <w:pPr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xx.xx.xxxx</w:t>
            </w:r>
          </w:p>
        </w:tc>
        <w:tc>
          <w:tcPr>
            <w:tcW w:w="6051" w:type="dxa"/>
          </w:tcPr>
          <w:p w14:paraId="00C2A9A2" w14:textId="78E0158F" w:rsidR="00F20007" w:rsidRDefault="004136D5" w:rsidP="005D3738">
            <w:pPr>
              <w:rPr>
                <w:noProof/>
                <w14:ligatures w14:val="standardContextual"/>
              </w:rPr>
            </w:pPr>
            <w:r>
              <w:rPr>
                <w:b/>
                <w:bCs/>
                <w:noProof/>
                <w14:ligatures w14:val="standardContextual"/>
              </w:rPr>
              <w:t>Erste interne Betriebsinformierung</w:t>
            </w:r>
            <w:r w:rsidR="00F20007">
              <w:rPr>
                <w:noProof/>
                <w14:ligatures w14:val="standardContextual"/>
              </w:rPr>
              <w:t>:</w:t>
            </w:r>
          </w:p>
          <w:p w14:paraId="02B8D553" w14:textId="3BBDAC46" w:rsidR="00F20007" w:rsidRDefault="00F20007" w:rsidP="00F20007">
            <w:pPr>
              <w:pStyle w:val="Listenabsatz"/>
              <w:numPr>
                <w:ilvl w:val="0"/>
                <w:numId w:val="23"/>
              </w:numPr>
              <w:rPr>
                <w:noProof/>
                <w14:ligatures w14:val="standardContextual"/>
              </w:rPr>
            </w:pPr>
            <w:r w:rsidRPr="00F20007">
              <w:rPr>
                <w:noProof/>
                <w14:ligatures w14:val="standardContextual"/>
              </w:rPr>
              <w:t xml:space="preserve">Intern informieren </w:t>
            </w:r>
            <w:r>
              <w:rPr>
                <w:noProof/>
                <w14:ligatures w14:val="standardContextual"/>
              </w:rPr>
              <w:t xml:space="preserve">über </w:t>
            </w:r>
            <w:r w:rsidRPr="00F20007">
              <w:rPr>
                <w:noProof/>
                <w14:ligatures w14:val="standardContextual"/>
              </w:rPr>
              <w:t>Teilnahme a</w:t>
            </w:r>
            <w:r>
              <w:rPr>
                <w:noProof/>
                <w14:ligatures w14:val="standardContextual"/>
              </w:rPr>
              <w:t>m</w:t>
            </w:r>
            <w:r w:rsidRPr="00F20007">
              <w:rPr>
                <w:noProof/>
                <w14:ligatures w14:val="standardContextual"/>
              </w:rPr>
              <w:t xml:space="preserve"> Zukunftstag</w:t>
            </w:r>
          </w:p>
          <w:p w14:paraId="0A980C07" w14:textId="798192C3" w:rsidR="00853677" w:rsidRPr="00853677" w:rsidRDefault="00853677" w:rsidP="00853677">
            <w:pPr>
              <w:rPr>
                <w:noProof/>
                <w14:ligatures w14:val="standardContextual"/>
              </w:rPr>
            </w:pPr>
          </w:p>
        </w:tc>
        <w:tc>
          <w:tcPr>
            <w:tcW w:w="1790" w:type="dxa"/>
          </w:tcPr>
          <w:p w14:paraId="061215A7" w14:textId="2A40576C" w:rsidR="00F20007" w:rsidRDefault="00F20007" w:rsidP="005D3738">
            <w:pPr>
              <w:rPr>
                <w:noProof/>
                <w14:ligatures w14:val="standardContextual"/>
              </w:rPr>
            </w:pPr>
          </w:p>
        </w:tc>
      </w:tr>
      <w:tr w:rsidR="004A6053" w14:paraId="28EB47E7" w14:textId="77777777" w:rsidTr="3814F2C1">
        <w:trPr>
          <w:trHeight w:val="3884"/>
        </w:trPr>
        <w:tc>
          <w:tcPr>
            <w:tcW w:w="1894" w:type="dxa"/>
          </w:tcPr>
          <w:p w14:paraId="6F257F73" w14:textId="19518033" w:rsidR="004A6053" w:rsidRDefault="004A6053" w:rsidP="00FF0766">
            <w:pPr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vor Sommerferien, spätestens bis September</w:t>
            </w:r>
          </w:p>
        </w:tc>
        <w:tc>
          <w:tcPr>
            <w:tcW w:w="6051" w:type="dxa"/>
          </w:tcPr>
          <w:p w14:paraId="53885939" w14:textId="5BBA596B" w:rsidR="004A6053" w:rsidRDefault="004A6053" w:rsidP="00FF0766">
            <w:pPr>
              <w:rPr>
                <w:rStyle w:val="Hyperlink"/>
                <w:noProof/>
                <w14:ligatures w14:val="standardContextual"/>
              </w:rPr>
            </w:pPr>
            <w:r>
              <w:rPr>
                <w:b/>
                <w:bCs/>
                <w:noProof/>
                <w14:ligatures w14:val="standardContextual"/>
              </w:rPr>
              <w:t>Registrie</w:t>
            </w:r>
            <w:r w:rsidR="71B97240">
              <w:rPr>
                <w:b/>
                <w:bCs/>
                <w:noProof/>
                <w14:ligatures w14:val="standardContextual"/>
              </w:rPr>
              <w:t>r</w:t>
            </w:r>
            <w:r>
              <w:rPr>
                <w:b/>
                <w:bCs/>
                <w:noProof/>
                <w14:ligatures w14:val="standardContextual"/>
              </w:rPr>
              <w:t xml:space="preserve">ung </w:t>
            </w:r>
            <w:r w:rsidRPr="00E345F4">
              <w:rPr>
                <w:noProof/>
                <w14:ligatures w14:val="standardContextual"/>
              </w:rPr>
              <w:t>des Betriebs</w:t>
            </w:r>
            <w:r w:rsidR="3E244632" w:rsidRPr="00E345F4">
              <w:rPr>
                <w:noProof/>
                <w14:ligatures w14:val="standardContextual"/>
              </w:rPr>
              <w:t xml:space="preserve"> </w:t>
            </w:r>
            <w:r w:rsidRPr="00E345F4">
              <w:rPr>
                <w:noProof/>
                <w14:ligatures w14:val="standardContextual"/>
              </w:rPr>
              <w:t>auf Plattform Nationaler Zukunftstag</w:t>
            </w:r>
            <w:r>
              <w:rPr>
                <w:noProof/>
                <w14:ligatures w14:val="standardContextual"/>
              </w:rPr>
              <w:t xml:space="preserve"> auf </w:t>
            </w:r>
            <w:hyperlink r:id="rId11" w:history="1">
              <w:r w:rsidRPr="00111023">
                <w:rPr>
                  <w:rStyle w:val="Hyperlink"/>
                  <w:noProof/>
                  <w14:ligatures w14:val="standardContextual"/>
                </w:rPr>
                <w:t>https://www.nationalerzukunftstag.ch/</w:t>
              </w:r>
            </w:hyperlink>
          </w:p>
          <w:p w14:paraId="6885AFD7" w14:textId="77777777" w:rsidR="004A6053" w:rsidRDefault="004A6053" w:rsidP="00FF0766">
            <w:pPr>
              <w:rPr>
                <w:noProof/>
                <w14:ligatures w14:val="standardContextual"/>
              </w:rPr>
            </w:pPr>
          </w:p>
          <w:p w14:paraId="63B441AE" w14:textId="77777777" w:rsidR="004A6053" w:rsidRPr="00995F34" w:rsidRDefault="004A6053" w:rsidP="00FF0766">
            <w:pPr>
              <w:rPr>
                <w:b/>
                <w:bCs/>
                <w:noProof/>
                <w14:ligatures w14:val="standardContextual"/>
              </w:rPr>
            </w:pPr>
            <w:r>
              <w:rPr>
                <w:b/>
                <w:bCs/>
                <w:noProof/>
                <w14:ligatures w14:val="standardContextual"/>
              </w:rPr>
              <w:t>Erstellung Angebot für Spezialprogramm</w:t>
            </w:r>
            <w:r w:rsidRPr="00995F34">
              <w:rPr>
                <w:b/>
                <w:bCs/>
                <w:noProof/>
                <w14:ligatures w14:val="standardContextual"/>
              </w:rPr>
              <w:t>:</w:t>
            </w:r>
          </w:p>
          <w:p w14:paraId="15489FEF" w14:textId="2324E921" w:rsidR="004A6053" w:rsidRPr="00F20007" w:rsidRDefault="004A6053" w:rsidP="00FF0766">
            <w:pPr>
              <w:pStyle w:val="Listenabsatz"/>
              <w:numPr>
                <w:ilvl w:val="0"/>
                <w:numId w:val="23"/>
              </w:numPr>
              <w:rPr>
                <w:noProof/>
                <w14:ligatures w14:val="standardContextual"/>
              </w:rPr>
            </w:pPr>
            <w:r w:rsidRPr="00F20007">
              <w:rPr>
                <w:noProof/>
                <w14:ligatures w14:val="standardContextual"/>
              </w:rPr>
              <w:t>Grobprogramm erstellen (</w:t>
            </w:r>
            <w:r w:rsidR="007D4EFA" w:rsidRPr="00E243F9">
              <w:rPr>
                <w:noProof/>
                <w14:ligatures w14:val="standardContextual"/>
              </w:rPr>
              <w:t xml:space="preserve">nebst Mitarbeiter:innen </w:t>
            </w:r>
            <w:r>
              <w:rPr>
                <w:noProof/>
                <w14:ligatures w14:val="standardContextual"/>
              </w:rPr>
              <w:t>allenfalls</w:t>
            </w:r>
            <w:r w:rsidR="007D4EFA">
              <w:rPr>
                <w:noProof/>
                <w14:ligatures w14:val="standardContextual"/>
              </w:rPr>
              <w:t xml:space="preserve"> auch</w:t>
            </w:r>
            <w:r>
              <w:rPr>
                <w:noProof/>
                <w14:ligatures w14:val="standardContextual"/>
              </w:rPr>
              <w:t xml:space="preserve"> Partner oder Eltern einbinden</w:t>
            </w:r>
            <w:r w:rsidRPr="00F20007">
              <w:rPr>
                <w:noProof/>
                <w14:ligatures w14:val="standardContextual"/>
              </w:rPr>
              <w:t>)</w:t>
            </w:r>
          </w:p>
          <w:p w14:paraId="1E2C40A2" w14:textId="56F04853" w:rsidR="004A6053" w:rsidRPr="00F20007" w:rsidRDefault="004A6053" w:rsidP="00FF0766">
            <w:pPr>
              <w:pStyle w:val="Listenabsatz"/>
              <w:numPr>
                <w:ilvl w:val="0"/>
                <w:numId w:val="23"/>
              </w:numPr>
              <w:rPr>
                <w:noProof/>
                <w14:ligatures w14:val="standardContextual"/>
              </w:rPr>
            </w:pPr>
            <w:r w:rsidRPr="00F20007">
              <w:rPr>
                <w:noProof/>
                <w14:ligatures w14:val="standardContextual"/>
              </w:rPr>
              <w:t xml:space="preserve">Details für Anmeldung </w:t>
            </w:r>
            <w:r>
              <w:rPr>
                <w:noProof/>
                <w14:ligatures w14:val="standardContextual"/>
              </w:rPr>
              <w:t>definieren</w:t>
            </w:r>
            <w:r w:rsidRPr="00F20007">
              <w:rPr>
                <w:noProof/>
                <w14:ligatures w14:val="standardContextual"/>
              </w:rPr>
              <w:t xml:space="preserve"> (Zeit, </w:t>
            </w:r>
            <w:r w:rsidRPr="00995CF1">
              <w:rPr>
                <w:noProof/>
                <w14:ligatures w14:val="standardContextual"/>
              </w:rPr>
              <w:t>Mitnehmen</w:t>
            </w:r>
            <w:r w:rsidRPr="00F20007">
              <w:rPr>
                <w:noProof/>
                <w14:ligatures w14:val="standardContextual"/>
              </w:rPr>
              <w:t xml:space="preserve">, Platzanzahl </w:t>
            </w:r>
            <w:r w:rsidRPr="00E243F9">
              <w:rPr>
                <w:noProof/>
                <w14:ligatures w14:val="standardContextual"/>
              </w:rPr>
              <w:t>intern</w:t>
            </w:r>
            <w:r w:rsidR="00EA5092" w:rsidRPr="00E243F9">
              <w:rPr>
                <w:noProof/>
                <w14:ligatures w14:val="standardContextual"/>
              </w:rPr>
              <w:t>e</w:t>
            </w:r>
            <w:r w:rsidRPr="00E243F9">
              <w:rPr>
                <w:noProof/>
                <w14:ligatures w14:val="standardContextual"/>
              </w:rPr>
              <w:t>/extern</w:t>
            </w:r>
            <w:r w:rsidR="00EA5092" w:rsidRPr="00E243F9">
              <w:rPr>
                <w:noProof/>
                <w14:ligatures w14:val="standardContextual"/>
              </w:rPr>
              <w:t>e Schüler:innen</w:t>
            </w:r>
            <w:r w:rsidRPr="00F20007">
              <w:rPr>
                <w:noProof/>
                <w14:ligatures w14:val="standardContextual"/>
              </w:rPr>
              <w:t>)</w:t>
            </w:r>
          </w:p>
          <w:p w14:paraId="22B85228" w14:textId="77777777" w:rsidR="004A6053" w:rsidRPr="00D26309" w:rsidRDefault="004A6053" w:rsidP="00FF0766">
            <w:pPr>
              <w:pStyle w:val="Listenabsatz"/>
              <w:numPr>
                <w:ilvl w:val="0"/>
                <w:numId w:val="23"/>
              </w:numPr>
              <w:ind w:left="709"/>
              <w:rPr>
                <w:rStyle w:val="Hyperlink"/>
                <w:noProof/>
                <w:color w:val="auto"/>
                <w:u w:val="none"/>
                <w14:ligatures w14:val="standardContextual"/>
              </w:rPr>
            </w:pPr>
            <w:r w:rsidRPr="005F5C4E">
              <w:rPr>
                <w:noProof/>
                <w14:ligatures w14:val="standardContextual"/>
              </w:rPr>
              <w:t xml:space="preserve">Kontakt mit Geschäftstelle nat. Zukunftstag und Fragen klären, </w:t>
            </w:r>
            <w:hyperlink r:id="rId12" w:history="1">
              <w:r w:rsidRPr="005F5C4E">
                <w:rPr>
                  <w:rStyle w:val="Hyperlink"/>
                  <w:noProof/>
                  <w14:ligatures w14:val="standardContextual"/>
                </w:rPr>
                <w:t>Kontakt Geschäftsstelle Nat. Zukunftstag</w:t>
              </w:r>
            </w:hyperlink>
          </w:p>
          <w:p w14:paraId="3FADE60F" w14:textId="77777777" w:rsidR="004A6053" w:rsidRDefault="004A6053" w:rsidP="00FF0766">
            <w:pPr>
              <w:rPr>
                <w:noProof/>
                <w14:ligatures w14:val="standardContextual"/>
              </w:rPr>
            </w:pPr>
          </w:p>
          <w:p w14:paraId="0D5F9FB9" w14:textId="77777777" w:rsidR="004A6053" w:rsidRDefault="004A6053" w:rsidP="00FF0766">
            <w:pPr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Das Programm ist für alle Schüler:innen gleich, für Jungs im Rahmen des Spezialprojektes sowie für Söhne/Töchter, die im Rahmen des Grundprogrammes eine Bezugsperson auf deren Arbeit begleitet.</w:t>
            </w:r>
          </w:p>
          <w:p w14:paraId="01F93A2C" w14:textId="77777777" w:rsidR="004A6053" w:rsidRDefault="004A6053" w:rsidP="00FF0766">
            <w:pPr>
              <w:rPr>
                <w:b/>
                <w:bCs/>
                <w:noProof/>
                <w14:ligatures w14:val="standardContextual"/>
              </w:rPr>
            </w:pPr>
          </w:p>
          <w:p w14:paraId="51395704" w14:textId="77777777" w:rsidR="00E33B10" w:rsidRPr="00E33B10" w:rsidRDefault="00E33B10" w:rsidP="00E33B10">
            <w:pPr>
              <w:rPr>
                <w:b/>
                <w:bCs/>
                <w:noProof/>
                <w14:ligatures w14:val="standardContextual"/>
              </w:rPr>
            </w:pPr>
            <w:r w:rsidRPr="00E33B10">
              <w:rPr>
                <w:b/>
                <w:bCs/>
                <w:noProof/>
                <w14:ligatures w14:val="standardContextual"/>
              </w:rPr>
              <w:t>Informationen auf Plattform laden</w:t>
            </w:r>
          </w:p>
          <w:p w14:paraId="2D0C68CB" w14:textId="77777777" w:rsidR="00E33B10" w:rsidRDefault="00E33B10" w:rsidP="00FF0766">
            <w:pPr>
              <w:rPr>
                <w:b/>
                <w:bCs/>
                <w:noProof/>
                <w14:ligatures w14:val="standardContextual"/>
              </w:rPr>
            </w:pPr>
          </w:p>
          <w:p w14:paraId="48DA520B" w14:textId="7E1D6223" w:rsidR="00B8550E" w:rsidRDefault="00362C91" w:rsidP="00B8550E">
            <w:r>
              <w:t>(</w:t>
            </w:r>
            <w:r w:rsidR="00B8550E">
              <w:t xml:space="preserve">Die </w:t>
            </w:r>
            <w:proofErr w:type="spellStart"/>
            <w:r w:rsidR="00B8550E">
              <w:t>Schüler</w:t>
            </w:r>
            <w:r>
              <w:t>:innen</w:t>
            </w:r>
            <w:proofErr w:type="spellEnd"/>
            <w:r w:rsidR="00B8550E">
              <w:t xml:space="preserve"> melden sich Ende August bis Ende Oktober für das Spezialprojekt </w:t>
            </w:r>
            <w:r>
              <w:t>an</w:t>
            </w:r>
            <w:r w:rsidR="003B0223">
              <w:t>,</w:t>
            </w:r>
            <w:r>
              <w:t xml:space="preserve"> </w:t>
            </w:r>
            <w:r w:rsidR="00B8550E">
              <w:t xml:space="preserve">via Plattform www.nationalerzukunftstag.ch resp. Geschäftsstelle </w:t>
            </w:r>
            <w:r w:rsidR="003B0223">
              <w:t>Nationaler</w:t>
            </w:r>
            <w:r w:rsidR="00B8550E">
              <w:t xml:space="preserve"> Zukunftstag.</w:t>
            </w:r>
            <w:r>
              <w:t>)</w:t>
            </w:r>
          </w:p>
          <w:p w14:paraId="0C974B0D" w14:textId="42929052" w:rsidR="00B8550E" w:rsidRDefault="00B8550E" w:rsidP="00FF0766">
            <w:pPr>
              <w:rPr>
                <w:b/>
                <w:bCs/>
                <w:noProof/>
                <w14:ligatures w14:val="standardContextual"/>
              </w:rPr>
            </w:pPr>
          </w:p>
        </w:tc>
        <w:tc>
          <w:tcPr>
            <w:tcW w:w="1790" w:type="dxa"/>
          </w:tcPr>
          <w:p w14:paraId="2326F755" w14:textId="77777777" w:rsidR="004A6053" w:rsidRDefault="004A6053" w:rsidP="00FF0766">
            <w:pPr>
              <w:rPr>
                <w:noProof/>
                <w14:ligatures w14:val="standardContextual"/>
              </w:rPr>
            </w:pPr>
          </w:p>
        </w:tc>
      </w:tr>
      <w:tr w:rsidR="00FF0766" w14:paraId="73CF0BE0" w14:textId="77777777" w:rsidTr="3814F2C1">
        <w:tc>
          <w:tcPr>
            <w:tcW w:w="1894" w:type="dxa"/>
          </w:tcPr>
          <w:p w14:paraId="01DDF017" w14:textId="3DFAEE9C" w:rsidR="00FF0766" w:rsidRDefault="00FF0766" w:rsidP="00FF0766">
            <w:pPr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Herbst</w:t>
            </w:r>
          </w:p>
        </w:tc>
        <w:tc>
          <w:tcPr>
            <w:tcW w:w="6051" w:type="dxa"/>
          </w:tcPr>
          <w:p w14:paraId="3A506172" w14:textId="61A0459A" w:rsidR="00FF0766" w:rsidRPr="00367972" w:rsidRDefault="00FF0766" w:rsidP="00FF0766">
            <w:pPr>
              <w:rPr>
                <w:b/>
                <w:bCs/>
                <w:noProof/>
                <w14:ligatures w14:val="standardContextual"/>
              </w:rPr>
            </w:pPr>
            <w:r w:rsidRPr="00367972">
              <w:rPr>
                <w:b/>
                <w:bCs/>
                <w:noProof/>
                <w14:ligatures w14:val="standardContextual"/>
              </w:rPr>
              <w:t xml:space="preserve">Kommunikation: </w:t>
            </w:r>
          </w:p>
          <w:p w14:paraId="38B72A02" w14:textId="7ED68B3B" w:rsidR="00FF0766" w:rsidRDefault="00FF0766" w:rsidP="00FF0766">
            <w:pPr>
              <w:rPr>
                <w:noProof/>
                <w14:ligatures w14:val="standardContextual"/>
              </w:rPr>
            </w:pPr>
            <w:r w:rsidRPr="00367972">
              <w:rPr>
                <w:b/>
                <w:bCs/>
                <w:noProof/>
                <w14:ligatures w14:val="standardContextual"/>
              </w:rPr>
              <w:t>Inter</w:t>
            </w:r>
            <w:r>
              <w:rPr>
                <w:b/>
                <w:bCs/>
                <w:noProof/>
                <w14:ligatures w14:val="standardContextual"/>
              </w:rPr>
              <w:t>n (Grundprogramm):</w:t>
            </w:r>
          </w:p>
          <w:p w14:paraId="65D3662A" w14:textId="439C96E8" w:rsidR="00FF0766" w:rsidRPr="00FB3168" w:rsidRDefault="00FF0766" w:rsidP="00FF0766">
            <w:pPr>
              <w:pStyle w:val="Listenabsatz"/>
              <w:numPr>
                <w:ilvl w:val="0"/>
                <w:numId w:val="24"/>
              </w:numPr>
              <w:rPr>
                <w:noProof/>
                <w14:ligatures w14:val="standardContextual"/>
              </w:rPr>
            </w:pPr>
            <w:r w:rsidRPr="00FB3168">
              <w:rPr>
                <w:noProof/>
                <w14:ligatures w14:val="standardContextual"/>
              </w:rPr>
              <w:t xml:space="preserve">Mail an </w:t>
            </w:r>
            <w:r>
              <w:rPr>
                <w:noProof/>
                <w14:ligatures w14:val="standardContextual"/>
              </w:rPr>
              <w:t>Betriebsangestellte für Anmeldung ihrer Kinder</w:t>
            </w:r>
            <w:r w:rsidRPr="00FB3168">
              <w:rPr>
                <w:noProof/>
                <w14:ligatures w14:val="standardContextual"/>
              </w:rPr>
              <w:t xml:space="preserve"> (inkl.</w:t>
            </w:r>
            <w:r>
              <w:rPr>
                <w:noProof/>
                <w14:ligatures w14:val="standardContextual"/>
              </w:rPr>
              <w:t xml:space="preserve">Programm, </w:t>
            </w:r>
            <w:r w:rsidRPr="00FB3168">
              <w:rPr>
                <w:noProof/>
                <w14:ligatures w14:val="standardContextual"/>
              </w:rPr>
              <w:t>leeres Kontaktdatenblatt, Einverständniserklärung</w:t>
            </w:r>
            <w:r w:rsidR="007F364E">
              <w:rPr>
                <w:noProof/>
                <w14:ligatures w14:val="standardContextual"/>
              </w:rPr>
              <w:t xml:space="preserve"> Foto/Film für </w:t>
            </w:r>
            <w:r w:rsidR="00DF1CF7">
              <w:rPr>
                <w:noProof/>
                <w14:ligatures w14:val="standardContextual"/>
              </w:rPr>
              <w:t>weitere Werbezwecke/Social Media</w:t>
            </w:r>
            <w:r w:rsidRPr="00FB3168">
              <w:rPr>
                <w:noProof/>
                <w14:ligatures w14:val="standardContextual"/>
              </w:rPr>
              <w:t>, evtl. Interviewfragen</w:t>
            </w:r>
            <w:r>
              <w:rPr>
                <w:noProof/>
                <w14:ligatures w14:val="standardContextual"/>
              </w:rPr>
              <w:t>)</w:t>
            </w:r>
          </w:p>
          <w:p w14:paraId="6D667738" w14:textId="62C20093" w:rsidR="00FF0766" w:rsidRPr="009E4249" w:rsidRDefault="00FF0766" w:rsidP="00FF0766">
            <w:pPr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Anmeldung läuft über [interner Kontakt, Stelle]</w:t>
            </w:r>
          </w:p>
          <w:p w14:paraId="0EF88806" w14:textId="77777777" w:rsidR="00FF0766" w:rsidRDefault="00FF0766" w:rsidP="00FF0766">
            <w:pPr>
              <w:rPr>
                <w:b/>
                <w:bCs/>
                <w:noProof/>
                <w14:ligatures w14:val="standardContextual"/>
              </w:rPr>
            </w:pPr>
          </w:p>
          <w:p w14:paraId="6F86F836" w14:textId="20C32874" w:rsidR="00FF0766" w:rsidRPr="00367972" w:rsidRDefault="00FF0766" w:rsidP="00FF0766">
            <w:pPr>
              <w:rPr>
                <w:b/>
                <w:bCs/>
                <w:noProof/>
                <w14:ligatures w14:val="standardContextual"/>
              </w:rPr>
            </w:pPr>
            <w:r w:rsidRPr="00367972">
              <w:rPr>
                <w:b/>
                <w:bCs/>
                <w:noProof/>
                <w14:ligatures w14:val="standardContextual"/>
              </w:rPr>
              <w:t>Extern</w:t>
            </w:r>
            <w:r>
              <w:rPr>
                <w:b/>
                <w:bCs/>
                <w:noProof/>
                <w14:ligatures w14:val="standardContextual"/>
              </w:rPr>
              <w:t xml:space="preserve"> (Spezialprogramm)</w:t>
            </w:r>
            <w:r w:rsidRPr="00367972">
              <w:rPr>
                <w:b/>
                <w:bCs/>
                <w:noProof/>
                <w14:ligatures w14:val="standardContextual"/>
              </w:rPr>
              <w:t xml:space="preserve">: </w:t>
            </w:r>
          </w:p>
          <w:p w14:paraId="253BE005" w14:textId="71BDE59B" w:rsidR="00FF0766" w:rsidRPr="00FC1C7D" w:rsidRDefault="00FF0766" w:rsidP="00FF0766">
            <w:pPr>
              <w:pStyle w:val="Listenabsatz"/>
              <w:numPr>
                <w:ilvl w:val="0"/>
                <w:numId w:val="27"/>
              </w:numPr>
              <w:rPr>
                <w:noProof/>
                <w:lang w:val="de-DE"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 xml:space="preserve">nach Belieben vor und </w:t>
            </w:r>
            <w:r>
              <w:rPr>
                <w:noProof/>
                <w:lang w:val="de-DE"/>
                <w14:ligatures w14:val="standardContextual"/>
              </w:rPr>
              <w:t>nach der Durchführung (z</w:t>
            </w:r>
            <w:r w:rsidRPr="00FC1C7D">
              <w:rPr>
                <w:noProof/>
                <w:lang w:val="de-DE"/>
                <w14:ligatures w14:val="standardContextual"/>
              </w:rPr>
              <w:t xml:space="preserve">u PR-Zwecken, nicht </w:t>
            </w:r>
            <w:r>
              <w:rPr>
                <w:noProof/>
                <w:lang w:val="de-DE"/>
                <w14:ligatures w14:val="standardContextual"/>
              </w:rPr>
              <w:t>zum Anmeldungen generieren, der Anmeldeprozess läuft direkt zwischen Geschäftsstelle Nationaler Zukunftstag und Schulen/Eltern): Newsletter, Social Media o.ä.</w:t>
            </w:r>
          </w:p>
          <w:p w14:paraId="1B040A56" w14:textId="64D0A81F" w:rsidR="00FF0766" w:rsidRPr="00367972" w:rsidRDefault="00FF0766" w:rsidP="00FF0766">
            <w:pPr>
              <w:ind w:left="684"/>
              <w:rPr>
                <w:noProof/>
                <w14:ligatures w14:val="standardContextual"/>
              </w:rPr>
            </w:pPr>
          </w:p>
        </w:tc>
        <w:tc>
          <w:tcPr>
            <w:tcW w:w="1790" w:type="dxa"/>
          </w:tcPr>
          <w:p w14:paraId="696C1E30" w14:textId="192C52AE" w:rsidR="00FF0766" w:rsidRDefault="00FF0766" w:rsidP="00FF0766">
            <w:pPr>
              <w:rPr>
                <w:noProof/>
                <w14:ligatures w14:val="standardContextual"/>
              </w:rPr>
            </w:pPr>
          </w:p>
        </w:tc>
      </w:tr>
      <w:tr w:rsidR="00FF0766" w14:paraId="5334D112" w14:textId="77777777" w:rsidTr="3814F2C1">
        <w:trPr>
          <w:trHeight w:val="300"/>
        </w:trPr>
        <w:tc>
          <w:tcPr>
            <w:tcW w:w="1894" w:type="dxa"/>
          </w:tcPr>
          <w:p w14:paraId="5FC20284" w14:textId="350C562E" w:rsidR="00FF0766" w:rsidRDefault="004C2B48" w:rsidP="00FF0766">
            <w:r>
              <w:t>Sommer/Herbst</w:t>
            </w:r>
          </w:p>
        </w:tc>
        <w:tc>
          <w:tcPr>
            <w:tcW w:w="6051" w:type="dxa"/>
          </w:tcPr>
          <w:p w14:paraId="7E3CEEFE" w14:textId="5CFFF72B" w:rsidR="00FF0766" w:rsidRDefault="00987DE2" w:rsidP="00FF0766">
            <w:r w:rsidRPr="2BFF7138">
              <w:rPr>
                <w:b/>
                <w:bCs/>
              </w:rPr>
              <w:t xml:space="preserve">Ablauf </w:t>
            </w:r>
            <w:r w:rsidR="00FF0766" w:rsidRPr="2BFF7138">
              <w:rPr>
                <w:b/>
                <w:bCs/>
              </w:rPr>
              <w:t xml:space="preserve">mit </w:t>
            </w:r>
            <w:r w:rsidRPr="2BFF7138">
              <w:rPr>
                <w:b/>
                <w:bCs/>
              </w:rPr>
              <w:t xml:space="preserve">Detailprogramm </w:t>
            </w:r>
            <w:r w:rsidR="00FF0766" w:rsidRPr="2BFF7138">
              <w:rPr>
                <w:b/>
                <w:bCs/>
              </w:rPr>
              <w:t>erstellen</w:t>
            </w:r>
            <w:r w:rsidR="00FF0766" w:rsidRPr="2BFF7138">
              <w:t>:</w:t>
            </w:r>
          </w:p>
          <w:p w14:paraId="3E5E8B8B" w14:textId="39728F9F" w:rsidR="00FF0766" w:rsidRDefault="00FF0766" w:rsidP="00FF0766">
            <w:pPr>
              <w:pStyle w:val="Listenabsatz"/>
              <w:numPr>
                <w:ilvl w:val="0"/>
                <w:numId w:val="3"/>
              </w:numPr>
            </w:pPr>
            <w:r>
              <w:t>Zeitlicher Ablauf und Einteilung</w:t>
            </w:r>
          </w:p>
          <w:p w14:paraId="7BB65AC4" w14:textId="1BEE94A9" w:rsidR="00FF0766" w:rsidRDefault="00FF0766" w:rsidP="00FF0766">
            <w:pPr>
              <w:pStyle w:val="Listenabsatz"/>
              <w:numPr>
                <w:ilvl w:val="0"/>
                <w:numId w:val="3"/>
              </w:numPr>
            </w:pPr>
            <w:r>
              <w:t>Erstellen von Hilfsmaterialien und Aufgaben wie Flipcharts, Kreuzworträtsel, Lückentext…</w:t>
            </w:r>
          </w:p>
          <w:p w14:paraId="2AC70AF7" w14:textId="0750FC06" w:rsidR="00FF0766" w:rsidRDefault="00FF0766" w:rsidP="00FF0766">
            <w:pPr>
              <w:pStyle w:val="Listenabsatz"/>
              <w:numPr>
                <w:ilvl w:val="0"/>
                <w:numId w:val="3"/>
              </w:numPr>
            </w:pPr>
            <w:r>
              <w:t>Erstellen der Materialliste und Meldung an Logistik/zuständige Stelle</w:t>
            </w:r>
          </w:p>
          <w:p w14:paraId="5E7274A7" w14:textId="29396828" w:rsidR="00FF0766" w:rsidRDefault="00FF0766" w:rsidP="00FF0766">
            <w:pPr>
              <w:pStyle w:val="Listenabsatz"/>
              <w:numPr>
                <w:ilvl w:val="0"/>
                <w:numId w:val="3"/>
              </w:numPr>
            </w:pPr>
            <w:r>
              <w:lastRenderedPageBreak/>
              <w:t xml:space="preserve">Posten/Spiele/Aktivitäten vorbereiten, z.B. Händedesinfektion mit </w:t>
            </w:r>
            <w:proofErr w:type="spellStart"/>
            <w:r>
              <w:t>Didaktobox</w:t>
            </w:r>
            <w:proofErr w:type="spellEnd"/>
            <w:r>
              <w:t xml:space="preserve">, Herz mit Stethoskop abhören, Puls messen, </w:t>
            </w:r>
            <w:proofErr w:type="spellStart"/>
            <w:r>
              <w:t>Biox</w:t>
            </w:r>
            <w:proofErr w:type="spellEnd"/>
            <w:r>
              <w:t xml:space="preserve"> messen, Urindiagnostik, Pflegepuppe, Kreuzworträtsel, Bewegungsmomente</w:t>
            </w:r>
            <w:r w:rsidR="00876A6C">
              <w:t xml:space="preserve">, ev. </w:t>
            </w:r>
            <w:proofErr w:type="spellStart"/>
            <w:r w:rsidR="00876A6C">
              <w:t>Bewohner:innen</w:t>
            </w:r>
            <w:proofErr w:type="spellEnd"/>
            <w:r w:rsidR="00876A6C">
              <w:t xml:space="preserve"> mit einbeziehen (Langzeit</w:t>
            </w:r>
            <w:r w:rsidR="004B4EBA">
              <w:t>institutionen)</w:t>
            </w:r>
            <w:r>
              <w:t>…</w:t>
            </w:r>
          </w:p>
          <w:p w14:paraId="3414AD35" w14:textId="101591D7" w:rsidR="00FF0766" w:rsidRDefault="00FF0766" w:rsidP="00FF0766"/>
        </w:tc>
        <w:tc>
          <w:tcPr>
            <w:tcW w:w="1790" w:type="dxa"/>
          </w:tcPr>
          <w:p w14:paraId="4DBB4552" w14:textId="40E5A578" w:rsidR="00FF0766" w:rsidRDefault="00FF0766" w:rsidP="00FF0766"/>
        </w:tc>
      </w:tr>
      <w:tr w:rsidR="00FF0766" w14:paraId="091F7D59" w14:textId="77777777" w:rsidTr="3814F2C1">
        <w:tc>
          <w:tcPr>
            <w:tcW w:w="1894" w:type="dxa"/>
          </w:tcPr>
          <w:p w14:paraId="335F6951" w14:textId="3A57A0BF" w:rsidR="00FF0766" w:rsidRDefault="00FF0766" w:rsidP="00FF0766">
            <w:pPr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Oktober</w:t>
            </w:r>
          </w:p>
        </w:tc>
        <w:tc>
          <w:tcPr>
            <w:tcW w:w="6051" w:type="dxa"/>
          </w:tcPr>
          <w:p w14:paraId="0DBF1392" w14:textId="69E6A8C6" w:rsidR="00FF0766" w:rsidRDefault="00FF0766" w:rsidP="00FF0766">
            <w:pPr>
              <w:rPr>
                <w:noProof/>
                <w14:ligatures w14:val="standardContextual"/>
              </w:rPr>
            </w:pPr>
            <w:r w:rsidRPr="00307597">
              <w:rPr>
                <w:b/>
                <w:bCs/>
                <w:noProof/>
                <w14:ligatures w14:val="standardContextual"/>
              </w:rPr>
              <w:t>Verpflegung</w:t>
            </w:r>
            <w:r>
              <w:rPr>
                <w:noProof/>
                <w14:ligatures w14:val="standardContextual"/>
              </w:rPr>
              <w:t xml:space="preserve"> </w:t>
            </w:r>
            <w:r w:rsidR="00E00E84">
              <w:rPr>
                <w:noProof/>
                <w14:ligatures w14:val="standardContextual"/>
              </w:rPr>
              <w:t xml:space="preserve">für </w:t>
            </w:r>
            <w:r>
              <w:rPr>
                <w:noProof/>
                <w14:ligatures w14:val="standardContextual"/>
              </w:rPr>
              <w:t>Schüler:innen und Eltern bestellen</w:t>
            </w:r>
          </w:p>
          <w:p w14:paraId="6E580FC1" w14:textId="73758954" w:rsidR="00FF0766" w:rsidRDefault="00FF0766" w:rsidP="00FF0766">
            <w:pPr>
              <w:rPr>
                <w:noProof/>
                <w14:ligatures w14:val="standardContextual"/>
              </w:rPr>
            </w:pPr>
          </w:p>
        </w:tc>
        <w:tc>
          <w:tcPr>
            <w:tcW w:w="1790" w:type="dxa"/>
          </w:tcPr>
          <w:p w14:paraId="43615C52" w14:textId="4509C589" w:rsidR="00FF0766" w:rsidRDefault="00FF0766" w:rsidP="00FF0766">
            <w:pPr>
              <w:rPr>
                <w:noProof/>
                <w14:ligatures w14:val="standardContextual"/>
              </w:rPr>
            </w:pPr>
          </w:p>
        </w:tc>
      </w:tr>
      <w:tr w:rsidR="00FF0766" w14:paraId="5135121B" w14:textId="77777777" w:rsidTr="3814F2C1">
        <w:tc>
          <w:tcPr>
            <w:tcW w:w="1894" w:type="dxa"/>
          </w:tcPr>
          <w:p w14:paraId="181884B8" w14:textId="5A147813" w:rsidR="00FF0766" w:rsidRDefault="00FF0766" w:rsidP="00FF0766">
            <w:pPr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Ende Oktober</w:t>
            </w:r>
          </w:p>
        </w:tc>
        <w:tc>
          <w:tcPr>
            <w:tcW w:w="6051" w:type="dxa"/>
          </w:tcPr>
          <w:p w14:paraId="17112FF7" w14:textId="55D15524" w:rsidR="00E00E84" w:rsidRPr="00E00E84" w:rsidRDefault="00E00E84" w:rsidP="00E00E84">
            <w:pPr>
              <w:rPr>
                <w:b/>
                <w:bCs/>
                <w:noProof/>
                <w14:ligatures w14:val="standardContextual"/>
              </w:rPr>
            </w:pPr>
            <w:r w:rsidRPr="00E00E84">
              <w:rPr>
                <w:b/>
                <w:bCs/>
                <w:noProof/>
                <w14:ligatures w14:val="standardContextual"/>
              </w:rPr>
              <w:t>Letzte Vorbereitungen</w:t>
            </w:r>
          </w:p>
          <w:p w14:paraId="4800B559" w14:textId="50E5B302" w:rsidR="00FF0766" w:rsidRPr="00367972" w:rsidRDefault="00FF0766" w:rsidP="00FF0766">
            <w:pPr>
              <w:pStyle w:val="Listenabsatz"/>
              <w:numPr>
                <w:ilvl w:val="0"/>
                <w:numId w:val="24"/>
              </w:numPr>
              <w:rPr>
                <w:noProof/>
                <w14:ligatures w14:val="standardContextual"/>
              </w:rPr>
            </w:pPr>
            <w:r w:rsidRPr="00367972">
              <w:rPr>
                <w:noProof/>
                <w14:ligatures w14:val="standardContextual"/>
              </w:rPr>
              <w:t>Erhalte</w:t>
            </w:r>
            <w:r>
              <w:rPr>
                <w:noProof/>
                <w14:ligatures w14:val="standardContextual"/>
              </w:rPr>
              <w:t>n</w:t>
            </w:r>
            <w:r w:rsidRPr="00367972">
              <w:rPr>
                <w:noProof/>
                <w14:ligatures w14:val="standardContextual"/>
              </w:rPr>
              <w:t xml:space="preserve"> </w:t>
            </w:r>
            <w:r>
              <w:rPr>
                <w:noProof/>
                <w14:ligatures w14:val="standardContextual"/>
              </w:rPr>
              <w:t xml:space="preserve">der </w:t>
            </w:r>
            <w:r w:rsidRPr="00D7190B">
              <w:rPr>
                <w:noProof/>
                <w14:ligatures w14:val="standardContextual"/>
              </w:rPr>
              <w:t>Teilnehmerliste</w:t>
            </w:r>
            <w:r w:rsidRPr="00367972">
              <w:rPr>
                <w:noProof/>
                <w14:ligatures w14:val="standardContextual"/>
              </w:rPr>
              <w:t xml:space="preserve"> von Geschäftsstelle Zukunftstag mit Kontaktdaten der Anmeldungen</w:t>
            </w:r>
          </w:p>
          <w:p w14:paraId="2E7BB9E9" w14:textId="1D252AC9" w:rsidR="00FF0766" w:rsidRDefault="00FF0766" w:rsidP="00FF0766">
            <w:pPr>
              <w:pStyle w:val="Listenabsatz"/>
              <w:numPr>
                <w:ilvl w:val="0"/>
                <w:numId w:val="24"/>
              </w:numPr>
            </w:pPr>
            <w:r>
              <w:t>Gadgets organisieren, ev. alte Gadgets aufbrauchen</w:t>
            </w:r>
          </w:p>
          <w:p w14:paraId="729F5FE1" w14:textId="7E595CD2" w:rsidR="00FF0766" w:rsidRPr="008A5416" w:rsidRDefault="00FF0766" w:rsidP="00FF0766">
            <w:pPr>
              <w:pStyle w:val="Listenabsatz"/>
              <w:numPr>
                <w:ilvl w:val="0"/>
                <w:numId w:val="24"/>
              </w:numPr>
              <w:rPr>
                <w:rFonts w:eastAsia="Frutiger LT Com 45 Light"/>
                <w:noProof/>
                <w14:ligatures w14:val="standardContextual"/>
              </w:rPr>
            </w:pPr>
            <w:r w:rsidRPr="2BFF7138">
              <w:rPr>
                <w:rFonts w:eastAsia="Frutiger LT Com 45 Light" w:cs="Frutiger LT Com 45 Light"/>
                <w:noProof/>
              </w:rPr>
              <w:t>Erstellen von Namensschilder</w:t>
            </w:r>
            <w:r>
              <w:rPr>
                <w:rFonts w:eastAsia="Frutiger LT Com 45 Light" w:cs="Frutiger LT Com 45 Light"/>
                <w:noProof/>
              </w:rPr>
              <w:t>n</w:t>
            </w:r>
          </w:p>
          <w:p w14:paraId="674F10CC" w14:textId="095C0DC4" w:rsidR="008A5416" w:rsidRPr="0034442A" w:rsidRDefault="008A5416" w:rsidP="00FF0766">
            <w:pPr>
              <w:pStyle w:val="Listenabsatz"/>
              <w:numPr>
                <w:ilvl w:val="0"/>
                <w:numId w:val="24"/>
              </w:numPr>
              <w:rPr>
                <w:rFonts w:eastAsia="Frutiger LT Com 45 Light"/>
                <w:noProof/>
                <w14:ligatures w14:val="standardContextual"/>
              </w:rPr>
            </w:pPr>
            <w:r w:rsidRPr="3814F2C1">
              <w:rPr>
                <w:rFonts w:eastAsia="Frutiger LT Com 45 Light" w:cs="Frutiger LT Com 45 Light"/>
                <w:noProof/>
              </w:rPr>
              <w:t>Erstellen von Teilnahmebestätigung</w:t>
            </w:r>
            <w:r w:rsidR="008125C4" w:rsidRPr="3814F2C1">
              <w:rPr>
                <w:rFonts w:eastAsia="Frutiger LT Com 45 Light" w:cs="Frutiger LT Com 45 Light"/>
                <w:noProof/>
              </w:rPr>
              <w:t xml:space="preserve"> für Kinder </w:t>
            </w:r>
            <w:r w:rsidR="7C3A9E4A" w:rsidRPr="3814F2C1">
              <w:rPr>
                <w:rFonts w:eastAsia="Frutiger LT Com 45 Light" w:cs="Frutiger LT Com 45 Light"/>
                <w:noProof/>
              </w:rPr>
              <w:t>und</w:t>
            </w:r>
            <w:r w:rsidR="008125C4" w:rsidRPr="3814F2C1">
              <w:rPr>
                <w:rFonts w:eastAsia="Frutiger LT Com 45 Light" w:cs="Frutiger LT Com 45 Light"/>
                <w:noProof/>
              </w:rPr>
              <w:t xml:space="preserve"> persönlich nach Eventschluss abgeben</w:t>
            </w:r>
          </w:p>
          <w:p w14:paraId="7FA841F5" w14:textId="35E72821" w:rsidR="00FF0766" w:rsidRPr="0034442A" w:rsidRDefault="00FF0766" w:rsidP="00FF0766">
            <w:pPr>
              <w:rPr>
                <w:rFonts w:eastAsia="Frutiger LT Com 45 Light"/>
                <w:noProof/>
                <w14:ligatures w14:val="standardContextual"/>
              </w:rPr>
            </w:pPr>
          </w:p>
        </w:tc>
        <w:tc>
          <w:tcPr>
            <w:tcW w:w="1790" w:type="dxa"/>
          </w:tcPr>
          <w:p w14:paraId="74F76044" w14:textId="1B0E628B" w:rsidR="00FF0766" w:rsidRDefault="00FF0766" w:rsidP="00FF0766">
            <w:pPr>
              <w:rPr>
                <w:noProof/>
                <w14:ligatures w14:val="standardContextual"/>
              </w:rPr>
            </w:pPr>
          </w:p>
        </w:tc>
      </w:tr>
      <w:tr w:rsidR="00FF0766" w14:paraId="5C8E217F" w14:textId="77777777" w:rsidTr="3814F2C1">
        <w:tc>
          <w:tcPr>
            <w:tcW w:w="1894" w:type="dxa"/>
          </w:tcPr>
          <w:p w14:paraId="77FB9827" w14:textId="7DC90A80" w:rsidR="00FF0766" w:rsidRDefault="00FF0766" w:rsidP="00FF0766">
            <w:pPr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Spätestens bis eine Woche vor Event</w:t>
            </w:r>
          </w:p>
        </w:tc>
        <w:tc>
          <w:tcPr>
            <w:tcW w:w="6051" w:type="dxa"/>
          </w:tcPr>
          <w:p w14:paraId="7DC2704F" w14:textId="37A5FF65" w:rsidR="00E00E84" w:rsidRPr="00DA360E" w:rsidRDefault="00E00E84" w:rsidP="00E00E84">
            <w:pPr>
              <w:rPr>
                <w:b/>
                <w:bCs/>
                <w:noProof/>
                <w14:ligatures w14:val="standardContextual"/>
              </w:rPr>
            </w:pPr>
            <w:r w:rsidRPr="00DA360E">
              <w:rPr>
                <w:b/>
                <w:bCs/>
                <w:noProof/>
                <w14:ligatures w14:val="standardContextual"/>
              </w:rPr>
              <w:t>Kommunikation</w:t>
            </w:r>
            <w:r w:rsidR="00DA360E" w:rsidRPr="00DA360E">
              <w:rPr>
                <w:b/>
                <w:bCs/>
                <w:noProof/>
                <w14:ligatures w14:val="standardContextual"/>
              </w:rPr>
              <w:t xml:space="preserve"> an Teilnehmende</w:t>
            </w:r>
          </w:p>
          <w:p w14:paraId="31A30FB6" w14:textId="5ABC1D71" w:rsidR="00FF0766" w:rsidRDefault="00FF0766" w:rsidP="00FF0766">
            <w:pPr>
              <w:pStyle w:val="Listenabsatz"/>
              <w:numPr>
                <w:ilvl w:val="0"/>
                <w:numId w:val="24"/>
              </w:numPr>
              <w:rPr>
                <w:noProof/>
                <w14:ligatures w14:val="standardContextual"/>
              </w:rPr>
            </w:pPr>
            <w:r w:rsidRPr="00705A80">
              <w:rPr>
                <w:b/>
                <w:bCs/>
                <w:noProof/>
                <w14:ligatures w14:val="standardContextual"/>
              </w:rPr>
              <w:t>Detailprogramm</w:t>
            </w:r>
            <w:r w:rsidRPr="00705A80">
              <w:rPr>
                <w:noProof/>
                <w14:ligatures w14:val="standardContextual"/>
              </w:rPr>
              <w:t xml:space="preserve"> an angemeldete Schüler:innen senden,</w:t>
            </w:r>
            <w:r>
              <w:rPr>
                <w:noProof/>
                <w14:ligatures w14:val="standardContextual"/>
              </w:rPr>
              <w:t xml:space="preserve"> resp. detaillierte </w:t>
            </w:r>
            <w:r w:rsidRPr="006E1989">
              <w:rPr>
                <w:noProof/>
                <w14:ligatures w14:val="standardContextual"/>
              </w:rPr>
              <w:t xml:space="preserve">Kommunikation an </w:t>
            </w:r>
            <w:r>
              <w:rPr>
                <w:noProof/>
                <w14:ligatures w14:val="standardContextual"/>
              </w:rPr>
              <w:t xml:space="preserve">interne </w:t>
            </w:r>
            <w:r w:rsidRPr="002F0E87">
              <w:rPr>
                <w:noProof/>
                <w14:ligatures w14:val="standardContextual"/>
              </w:rPr>
              <w:t>und extern</w:t>
            </w:r>
            <w:r>
              <w:rPr>
                <w:noProof/>
                <w14:ligatures w14:val="standardContextual"/>
              </w:rPr>
              <w:t>e Teilnehmende</w:t>
            </w:r>
          </w:p>
          <w:p w14:paraId="0A090A01" w14:textId="579E944E" w:rsidR="00FF0766" w:rsidRPr="003203DA" w:rsidRDefault="00FF0766" w:rsidP="00FF0766">
            <w:pPr>
              <w:rPr>
                <w:noProof/>
                <w14:ligatures w14:val="standardContextual"/>
              </w:rPr>
            </w:pPr>
          </w:p>
        </w:tc>
        <w:tc>
          <w:tcPr>
            <w:tcW w:w="1790" w:type="dxa"/>
          </w:tcPr>
          <w:p w14:paraId="17D18954" w14:textId="7B518BD1" w:rsidR="00FF0766" w:rsidRDefault="00FF0766" w:rsidP="00FF0766">
            <w:pPr>
              <w:rPr>
                <w:noProof/>
                <w14:ligatures w14:val="standardContextual"/>
              </w:rPr>
            </w:pPr>
          </w:p>
        </w:tc>
      </w:tr>
      <w:tr w:rsidR="00FF0766" w14:paraId="04D3F9F5" w14:textId="77777777" w:rsidTr="3814F2C1">
        <w:tc>
          <w:tcPr>
            <w:tcW w:w="1894" w:type="dxa"/>
          </w:tcPr>
          <w:p w14:paraId="7C0463F5" w14:textId="49BF6339" w:rsidR="00FF0766" w:rsidRDefault="00FF0766" w:rsidP="00FF0766">
            <w:pPr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xx.11.20xx</w:t>
            </w:r>
          </w:p>
        </w:tc>
        <w:tc>
          <w:tcPr>
            <w:tcW w:w="6051" w:type="dxa"/>
          </w:tcPr>
          <w:p w14:paraId="3C80EBDD" w14:textId="7D088885" w:rsidR="00FF0766" w:rsidRPr="00E35BB4" w:rsidRDefault="00FF0766" w:rsidP="00FF0766">
            <w:pPr>
              <w:rPr>
                <w:noProof/>
                <w:highlight w:val="yellow"/>
                <w14:ligatures w14:val="standardContextual"/>
              </w:rPr>
            </w:pPr>
            <w:r w:rsidRPr="00E76346">
              <w:rPr>
                <w:b/>
                <w:bCs/>
                <w:noProof/>
                <w14:ligatures w14:val="standardContextual"/>
              </w:rPr>
              <w:t>Eventtag</w:t>
            </w:r>
            <w:r>
              <w:rPr>
                <w:noProof/>
                <w14:ligatures w14:val="standardContextual"/>
              </w:rPr>
              <w:t xml:space="preserve"> Nationaler </w:t>
            </w:r>
            <w:r w:rsidRPr="00E35BB4">
              <w:rPr>
                <w:noProof/>
                <w14:ligatures w14:val="standardContextual"/>
              </w:rPr>
              <w:t>Zukunftstag</w:t>
            </w:r>
            <w:r w:rsidRPr="00E35BB4">
              <w:rPr>
                <w:b/>
                <w:bCs/>
                <w:noProof/>
                <w:highlight w:val="yellow"/>
                <w14:ligatures w14:val="standardContextual"/>
              </w:rPr>
              <w:t xml:space="preserve"> </w:t>
            </w:r>
          </w:p>
          <w:p w14:paraId="6796226F" w14:textId="77777777" w:rsidR="00FF0766" w:rsidRDefault="00FF0766" w:rsidP="00FF0766">
            <w:pPr>
              <w:pStyle w:val="Listenabsatz"/>
              <w:numPr>
                <w:ilvl w:val="0"/>
                <w:numId w:val="31"/>
              </w:numPr>
              <w:rPr>
                <w:noProof/>
                <w14:ligatures w14:val="standardContextual"/>
              </w:rPr>
            </w:pPr>
            <w:r w:rsidRPr="003203DA">
              <w:rPr>
                <w:noProof/>
                <w14:ligatures w14:val="standardContextual"/>
              </w:rPr>
              <w:t>Designierte Person, die</w:t>
            </w:r>
            <w:r w:rsidRPr="003203DA">
              <w:rPr>
                <w:b/>
                <w:bCs/>
                <w:noProof/>
                <w14:ligatures w14:val="standardContextual"/>
              </w:rPr>
              <w:t xml:space="preserve"> </w:t>
            </w:r>
            <w:r w:rsidRPr="00D7190B">
              <w:rPr>
                <w:noProof/>
                <w14:ligatures w14:val="standardContextual"/>
              </w:rPr>
              <w:t>Fotos/Clips</w:t>
            </w:r>
            <w:r w:rsidRPr="003203DA">
              <w:rPr>
                <w:noProof/>
                <w14:ligatures w14:val="standardContextual"/>
              </w:rPr>
              <w:t xml:space="preserve"> macht für spätere </w:t>
            </w:r>
            <w:r>
              <w:rPr>
                <w:noProof/>
                <w14:ligatures w14:val="standardContextual"/>
              </w:rPr>
              <w:t>Kommunikation</w:t>
            </w:r>
          </w:p>
          <w:p w14:paraId="072DA86B" w14:textId="5A39FF90" w:rsidR="008A5416" w:rsidRDefault="009174BE" w:rsidP="008125C4">
            <w:pPr>
              <w:pStyle w:val="Listenabsatz"/>
              <w:numPr>
                <w:ilvl w:val="0"/>
                <w:numId w:val="31"/>
              </w:numPr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Mündlich noch einmal bei Eltern nachfragen, ob Kind fotografiert/gefil</w:t>
            </w:r>
            <w:r w:rsidR="00705A80">
              <w:rPr>
                <w:noProof/>
                <w14:ligatures w14:val="standardContextual"/>
              </w:rPr>
              <w:t>m</w:t>
            </w:r>
            <w:r>
              <w:rPr>
                <w:noProof/>
                <w14:ligatures w14:val="standardContextual"/>
              </w:rPr>
              <w:t>t werden darf oder nicht</w:t>
            </w:r>
          </w:p>
          <w:p w14:paraId="307F5A17" w14:textId="5BC69084" w:rsidR="00E843FF" w:rsidRDefault="00E843FF" w:rsidP="008125C4">
            <w:pPr>
              <w:pStyle w:val="Listenabsatz"/>
              <w:numPr>
                <w:ilvl w:val="0"/>
                <w:numId w:val="31"/>
              </w:numPr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Abgabe von Teilnahmebestätigung und Gadgets</w:t>
            </w:r>
          </w:p>
          <w:p w14:paraId="654268FE" w14:textId="60624C5B" w:rsidR="00E843FF" w:rsidRPr="008125C4" w:rsidRDefault="00CE6B6A" w:rsidP="008125C4">
            <w:pPr>
              <w:pStyle w:val="Listenabsatz"/>
              <w:numPr>
                <w:ilvl w:val="0"/>
                <w:numId w:val="31"/>
              </w:numPr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Austausch</w:t>
            </w:r>
            <w:r w:rsidR="00E843FF">
              <w:rPr>
                <w:noProof/>
                <w14:ligatures w14:val="standardContextual"/>
              </w:rPr>
              <w:t xml:space="preserve"> mit Eltern</w:t>
            </w:r>
          </w:p>
          <w:p w14:paraId="4F7B9927" w14:textId="24A4BBF3" w:rsidR="00FF0766" w:rsidRPr="00E76346" w:rsidRDefault="00FF0766" w:rsidP="00FF0766">
            <w:pPr>
              <w:rPr>
                <w:noProof/>
                <w14:ligatures w14:val="standardContextual"/>
              </w:rPr>
            </w:pPr>
          </w:p>
        </w:tc>
        <w:tc>
          <w:tcPr>
            <w:tcW w:w="1790" w:type="dxa"/>
          </w:tcPr>
          <w:p w14:paraId="53AF3D6A" w14:textId="4B45C522" w:rsidR="00FF0766" w:rsidRDefault="00FF0766" w:rsidP="00FF0766">
            <w:pPr>
              <w:rPr>
                <w:noProof/>
                <w14:ligatures w14:val="standardContextual"/>
              </w:rPr>
            </w:pPr>
          </w:p>
        </w:tc>
      </w:tr>
      <w:tr w:rsidR="00FF0766" w14:paraId="46BEC83B" w14:textId="77777777" w:rsidTr="3814F2C1">
        <w:tc>
          <w:tcPr>
            <w:tcW w:w="1894" w:type="dxa"/>
          </w:tcPr>
          <w:p w14:paraId="3414770F" w14:textId="011BEF28" w:rsidR="00FF0766" w:rsidRDefault="00FF0766" w:rsidP="00FF0766">
            <w:pPr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danach</w:t>
            </w:r>
          </w:p>
        </w:tc>
        <w:tc>
          <w:tcPr>
            <w:tcW w:w="6051" w:type="dxa"/>
          </w:tcPr>
          <w:p w14:paraId="33B8172F" w14:textId="77777777" w:rsidR="00FF0766" w:rsidRDefault="00FF0766" w:rsidP="00FF0766">
            <w:pPr>
              <w:rPr>
                <w:noProof/>
                <w14:ligatures w14:val="standardContextual"/>
              </w:rPr>
            </w:pPr>
            <w:r w:rsidRPr="00DA360E">
              <w:rPr>
                <w:b/>
                <w:bCs/>
                <w:noProof/>
                <w14:ligatures w14:val="standardContextual"/>
              </w:rPr>
              <w:t>Berichterstattung</w:t>
            </w:r>
            <w:r>
              <w:rPr>
                <w:noProof/>
                <w14:ligatures w14:val="standardContextual"/>
              </w:rPr>
              <w:t xml:space="preserve"> im Nachgang:</w:t>
            </w:r>
          </w:p>
          <w:p w14:paraId="102844B5" w14:textId="2DE47B26" w:rsidR="00FF0766" w:rsidRPr="003A3598" w:rsidRDefault="00FF0766" w:rsidP="00FF0766">
            <w:pPr>
              <w:pStyle w:val="Listenabsatz"/>
              <w:numPr>
                <w:ilvl w:val="0"/>
                <w:numId w:val="29"/>
              </w:numPr>
              <w:rPr>
                <w:noProof/>
                <w14:ligatures w14:val="standardContextual"/>
              </w:rPr>
            </w:pPr>
            <w:r w:rsidRPr="003A3598">
              <w:rPr>
                <w:noProof/>
                <w14:ligatures w14:val="standardContextual"/>
              </w:rPr>
              <w:t xml:space="preserve">Posts auf </w:t>
            </w:r>
            <w:r>
              <w:rPr>
                <w:noProof/>
                <w14:ligatures w14:val="standardContextual"/>
              </w:rPr>
              <w:t>Social Media</w:t>
            </w:r>
          </w:p>
          <w:p w14:paraId="70F1C105" w14:textId="5B50A4A1" w:rsidR="00FF0766" w:rsidRDefault="00FF0766" w:rsidP="00FF0766">
            <w:pPr>
              <w:pStyle w:val="Listenabsatz"/>
              <w:numPr>
                <w:ilvl w:val="0"/>
                <w:numId w:val="28"/>
              </w:numPr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Newsletter</w:t>
            </w:r>
          </w:p>
          <w:p w14:paraId="3B23D044" w14:textId="2BCB4C44" w:rsidR="002B0AF9" w:rsidRPr="008A5416" w:rsidRDefault="00FF0766" w:rsidP="008A5416">
            <w:pPr>
              <w:pStyle w:val="Listenabsatz"/>
              <w:numPr>
                <w:ilvl w:val="0"/>
                <w:numId w:val="28"/>
              </w:numPr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Webseite</w:t>
            </w:r>
          </w:p>
          <w:p w14:paraId="73E08774" w14:textId="7199DBF3" w:rsidR="002B0AF9" w:rsidRPr="00E76346" w:rsidRDefault="002B0AF9" w:rsidP="00FF0766">
            <w:pPr>
              <w:rPr>
                <w:noProof/>
                <w14:ligatures w14:val="standardContextual"/>
              </w:rPr>
            </w:pPr>
          </w:p>
        </w:tc>
        <w:tc>
          <w:tcPr>
            <w:tcW w:w="1790" w:type="dxa"/>
          </w:tcPr>
          <w:p w14:paraId="6BCD86F1" w14:textId="59174817" w:rsidR="00FF0766" w:rsidRDefault="00FF0766" w:rsidP="00FF0766">
            <w:pPr>
              <w:rPr>
                <w:noProof/>
                <w14:ligatures w14:val="standardContextual"/>
              </w:rPr>
            </w:pPr>
          </w:p>
        </w:tc>
      </w:tr>
      <w:tr w:rsidR="00FF0766" w14:paraId="1FD44A5D" w14:textId="77777777" w:rsidTr="3814F2C1">
        <w:tc>
          <w:tcPr>
            <w:tcW w:w="1894" w:type="dxa"/>
          </w:tcPr>
          <w:p w14:paraId="48E00887" w14:textId="378022AF" w:rsidR="00FF0766" w:rsidRDefault="00FF0766" w:rsidP="00FF0766">
            <w:pPr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t>xx.xx.20xx</w:t>
            </w:r>
          </w:p>
        </w:tc>
        <w:tc>
          <w:tcPr>
            <w:tcW w:w="6051" w:type="dxa"/>
          </w:tcPr>
          <w:p w14:paraId="221A86FF" w14:textId="77777777" w:rsidR="00FF0766" w:rsidRDefault="00FF0766" w:rsidP="00FF0766">
            <w:pPr>
              <w:rPr>
                <w:b/>
                <w:bCs/>
              </w:rPr>
            </w:pPr>
            <w:r w:rsidRPr="003A3598">
              <w:rPr>
                <w:b/>
                <w:bCs/>
              </w:rPr>
              <w:t>Auswertungssitzung</w:t>
            </w:r>
          </w:p>
          <w:p w14:paraId="55B41169" w14:textId="49DDAF4E" w:rsidR="00FF0766" w:rsidRPr="003A3598" w:rsidRDefault="00FF0766" w:rsidP="00FF0766">
            <w:pPr>
              <w:rPr>
                <w:b/>
                <w:bCs/>
                <w:noProof/>
                <w14:ligatures w14:val="standardContextual"/>
              </w:rPr>
            </w:pPr>
          </w:p>
        </w:tc>
        <w:tc>
          <w:tcPr>
            <w:tcW w:w="1790" w:type="dxa"/>
          </w:tcPr>
          <w:p w14:paraId="780CD856" w14:textId="6D357265" w:rsidR="00FF0766" w:rsidRDefault="00FF0766" w:rsidP="00FF0766">
            <w:pPr>
              <w:rPr>
                <w:noProof/>
                <w14:ligatures w14:val="standardContextual"/>
              </w:rPr>
            </w:pPr>
          </w:p>
        </w:tc>
      </w:tr>
    </w:tbl>
    <w:p w14:paraId="0DCB4965" w14:textId="588F9C15" w:rsidR="005B730C" w:rsidRDefault="005B730C">
      <w:pPr>
        <w:rPr>
          <w:noProof/>
          <w14:ligatures w14:val="standardContextual"/>
        </w:rPr>
      </w:pPr>
    </w:p>
    <w:p w14:paraId="02DCA840" w14:textId="7E011663" w:rsidR="00C5657A" w:rsidRDefault="00C5657A" w:rsidP="005D3738"/>
    <w:sectPr w:rsidR="00C5657A" w:rsidSect="00231D18"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2552" w:right="737" w:bottom="1134" w:left="1418" w:header="0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B2160" w14:textId="77777777" w:rsidR="00D34B40" w:rsidRDefault="00D34B40" w:rsidP="00CE7FD5">
      <w:r>
        <w:separator/>
      </w:r>
    </w:p>
  </w:endnote>
  <w:endnote w:type="continuationSeparator" w:id="0">
    <w:p w14:paraId="0808A23B" w14:textId="77777777" w:rsidR="00D34B40" w:rsidRDefault="00D34B40" w:rsidP="00CE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B3F8" w14:textId="692BA4F8" w:rsidR="00ED0D7B" w:rsidRPr="00231D18" w:rsidRDefault="00231D18" w:rsidP="00231D18">
    <w:pPr>
      <w:pStyle w:val="Fuzeile"/>
      <w:tabs>
        <w:tab w:val="clear" w:pos="9072"/>
        <w:tab w:val="right" w:pos="9745"/>
      </w:tabs>
      <w:rPr>
        <w:sz w:val="14"/>
        <w:szCs w:val="14"/>
      </w:rPr>
    </w:pPr>
    <w:r w:rsidRPr="00CE7FD5">
      <w:rPr>
        <w:sz w:val="14"/>
        <w:szCs w:val="14"/>
      </w:rPr>
      <w:fldChar w:fldCharType="begin"/>
    </w:r>
    <w:r w:rsidRPr="00CE7FD5">
      <w:rPr>
        <w:sz w:val="14"/>
        <w:szCs w:val="14"/>
      </w:rPr>
      <w:instrText xml:space="preserve"> FILENAME \p \* MERGEFORMAT </w:instrText>
    </w:r>
    <w:r w:rsidRPr="00CE7FD5">
      <w:rPr>
        <w:sz w:val="14"/>
        <w:szCs w:val="14"/>
      </w:rPr>
      <w:fldChar w:fldCharType="separate"/>
    </w:r>
    <w:r w:rsidR="00417F4D">
      <w:rPr>
        <w:noProof/>
        <w:sz w:val="14"/>
        <w:szCs w:val="14"/>
      </w:rPr>
      <w:t>Nat</w:t>
    </w:r>
    <w:r w:rsidR="005639C2">
      <w:rPr>
        <w:noProof/>
        <w:sz w:val="14"/>
        <w:szCs w:val="14"/>
      </w:rPr>
      <w:t xml:space="preserve">ionaler </w:t>
    </w:r>
    <w:r w:rsidR="00417F4D">
      <w:rPr>
        <w:noProof/>
        <w:sz w:val="14"/>
        <w:szCs w:val="14"/>
      </w:rPr>
      <w:t>Zukunftstag 20</w:t>
    </w:r>
    <w:r w:rsidR="005639C2">
      <w:rPr>
        <w:noProof/>
        <w:sz w:val="14"/>
        <w:szCs w:val="14"/>
      </w:rPr>
      <w:t>xx</w:t>
    </w:r>
    <w:r w:rsidRPr="00CE7FD5">
      <w:rPr>
        <w:sz w:val="14"/>
        <w:szCs w:val="14"/>
      </w:rPr>
      <w:fldChar w:fldCharType="end"/>
    </w:r>
    <w:r>
      <w:rPr>
        <w:sz w:val="14"/>
        <w:szCs w:val="14"/>
      </w:rPr>
      <w:br/>
    </w:r>
    <w:sdt>
      <w:sdtPr>
        <w:rPr>
          <w:sz w:val="14"/>
          <w:szCs w:val="14"/>
        </w:rPr>
        <w:alias w:val="Autor"/>
        <w:tag w:val=""/>
        <w:id w:val="-220989597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5639C2">
          <w:rPr>
            <w:sz w:val="14"/>
            <w:szCs w:val="14"/>
          </w:rPr>
          <w:t>OdA Gesundheit Bern</w:t>
        </w:r>
      </w:sdtContent>
    </w:sdt>
    <w:r>
      <w:rPr>
        <w:sz w:val="14"/>
        <w:szCs w:val="14"/>
      </w:rPr>
      <w:t xml:space="preserve"> </w:t>
    </w:r>
    <w:r>
      <w:rPr>
        <w:sz w:val="14"/>
        <w:szCs w:val="14"/>
      </w:rPr>
      <w:tab/>
    </w:r>
    <w:r>
      <w:rPr>
        <w:sz w:val="14"/>
        <w:szCs w:val="14"/>
      </w:rPr>
      <w:tab/>
    </w:r>
    <w:r w:rsidRPr="00CE7FD5">
      <w:rPr>
        <w:sz w:val="14"/>
        <w:szCs w:val="14"/>
      </w:rPr>
      <w:fldChar w:fldCharType="begin"/>
    </w:r>
    <w:r w:rsidRPr="00CE7FD5">
      <w:rPr>
        <w:sz w:val="14"/>
        <w:szCs w:val="14"/>
      </w:rPr>
      <w:instrText>PAGE  \* Arabic  \* MERGEFORMAT</w:instrText>
    </w:r>
    <w:r w:rsidRPr="00CE7FD5">
      <w:rPr>
        <w:sz w:val="14"/>
        <w:szCs w:val="14"/>
      </w:rPr>
      <w:fldChar w:fldCharType="separate"/>
    </w:r>
    <w:r>
      <w:rPr>
        <w:sz w:val="14"/>
        <w:szCs w:val="14"/>
      </w:rPr>
      <w:t>1</w:t>
    </w:r>
    <w:r w:rsidRPr="00CE7FD5">
      <w:rPr>
        <w:sz w:val="14"/>
        <w:szCs w:val="14"/>
      </w:rPr>
      <w:fldChar w:fldCharType="end"/>
    </w:r>
    <w:r w:rsidRPr="00CE7FD5">
      <w:rPr>
        <w:sz w:val="14"/>
        <w:szCs w:val="14"/>
      </w:rPr>
      <w:t xml:space="preserve"> </w:t>
    </w:r>
    <w:r w:rsidRPr="00CE7FD5">
      <w:rPr>
        <w:color w:val="16556C" w:themeColor="accent6" w:themeShade="BF"/>
        <w:sz w:val="14"/>
        <w:szCs w:val="14"/>
      </w:rPr>
      <w:t>|</w:t>
    </w:r>
    <w:r w:rsidRPr="00CE7FD5">
      <w:rPr>
        <w:sz w:val="14"/>
        <w:szCs w:val="14"/>
      </w:rPr>
      <w:t xml:space="preserve"> </w:t>
    </w:r>
    <w:r w:rsidRPr="00CE7FD5">
      <w:rPr>
        <w:sz w:val="14"/>
        <w:szCs w:val="14"/>
      </w:rPr>
      <w:fldChar w:fldCharType="begin"/>
    </w:r>
    <w:r w:rsidRPr="00CE7FD5">
      <w:rPr>
        <w:sz w:val="14"/>
        <w:szCs w:val="14"/>
      </w:rPr>
      <w:instrText>NUMPAGES  \* Arabic  \* MERGEFORMAT</w:instrText>
    </w:r>
    <w:r w:rsidRPr="00CE7FD5">
      <w:rPr>
        <w:sz w:val="14"/>
        <w:szCs w:val="14"/>
      </w:rPr>
      <w:fldChar w:fldCharType="separate"/>
    </w:r>
    <w:r>
      <w:rPr>
        <w:sz w:val="14"/>
        <w:szCs w:val="14"/>
      </w:rPr>
      <w:t>1</w:t>
    </w:r>
    <w:r w:rsidRPr="00CE7FD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5E07" w14:textId="616FAB98" w:rsidR="00A15DF0" w:rsidRPr="00CE7FD5" w:rsidRDefault="00FC6CBE" w:rsidP="004777C6">
    <w:pPr>
      <w:pStyle w:val="Fuzeile"/>
      <w:tabs>
        <w:tab w:val="clear" w:pos="9072"/>
        <w:tab w:val="right" w:pos="9745"/>
      </w:tabs>
      <w:rPr>
        <w:sz w:val="14"/>
        <w:szCs w:val="14"/>
      </w:rPr>
    </w:pPr>
    <w:r w:rsidRPr="00CE7FD5">
      <w:rPr>
        <w:sz w:val="14"/>
        <w:szCs w:val="14"/>
      </w:rPr>
      <w:fldChar w:fldCharType="begin"/>
    </w:r>
    <w:r w:rsidRPr="00CE7FD5">
      <w:rPr>
        <w:sz w:val="14"/>
        <w:szCs w:val="14"/>
      </w:rPr>
      <w:instrText xml:space="preserve"> FILENAME \p \* MERGEFORMAT </w:instrText>
    </w:r>
    <w:r w:rsidRPr="00CE7FD5">
      <w:rPr>
        <w:sz w:val="14"/>
        <w:szCs w:val="14"/>
      </w:rPr>
      <w:fldChar w:fldCharType="separate"/>
    </w:r>
    <w:r w:rsidR="002F5A72">
      <w:rPr>
        <w:noProof/>
        <w:sz w:val="14"/>
        <w:szCs w:val="14"/>
      </w:rPr>
      <w:t>Dokument3</w:t>
    </w:r>
    <w:r w:rsidRPr="00CE7FD5">
      <w:rPr>
        <w:sz w:val="14"/>
        <w:szCs w:val="14"/>
      </w:rPr>
      <w:fldChar w:fldCharType="end"/>
    </w:r>
    <w:r w:rsidR="004777C6">
      <w:rPr>
        <w:sz w:val="14"/>
        <w:szCs w:val="14"/>
      </w:rPr>
      <w:br/>
    </w:r>
    <w:sdt>
      <w:sdtPr>
        <w:rPr>
          <w:sz w:val="14"/>
          <w:szCs w:val="14"/>
        </w:rPr>
        <w:alias w:val="Autor"/>
        <w:tag w:val=""/>
        <w:id w:val="1202598851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5639C2">
          <w:rPr>
            <w:sz w:val="14"/>
            <w:szCs w:val="14"/>
          </w:rPr>
          <w:t>OdA Gesundheit Bern</w:t>
        </w:r>
      </w:sdtContent>
    </w:sdt>
    <w:r w:rsidR="004777C6">
      <w:rPr>
        <w:sz w:val="14"/>
        <w:szCs w:val="14"/>
      </w:rPr>
      <w:t xml:space="preserve"> </w:t>
    </w:r>
    <w:r w:rsidR="004777C6">
      <w:rPr>
        <w:sz w:val="14"/>
        <w:szCs w:val="14"/>
      </w:rPr>
      <w:tab/>
    </w:r>
    <w:r w:rsidR="004777C6">
      <w:rPr>
        <w:sz w:val="14"/>
        <w:szCs w:val="14"/>
      </w:rPr>
      <w:tab/>
    </w:r>
    <w:r w:rsidR="00A15DF0" w:rsidRPr="00CE7FD5">
      <w:rPr>
        <w:sz w:val="14"/>
        <w:szCs w:val="14"/>
      </w:rPr>
      <w:fldChar w:fldCharType="begin"/>
    </w:r>
    <w:r w:rsidR="00A15DF0" w:rsidRPr="00CE7FD5">
      <w:rPr>
        <w:sz w:val="14"/>
        <w:szCs w:val="14"/>
      </w:rPr>
      <w:instrText>PAGE  \* Arabic  \* MERGEFORMAT</w:instrText>
    </w:r>
    <w:r w:rsidR="00A15DF0" w:rsidRPr="00CE7FD5">
      <w:rPr>
        <w:sz w:val="14"/>
        <w:szCs w:val="14"/>
      </w:rPr>
      <w:fldChar w:fldCharType="separate"/>
    </w:r>
    <w:r w:rsidR="00A15DF0" w:rsidRPr="00CE7FD5">
      <w:rPr>
        <w:sz w:val="14"/>
        <w:szCs w:val="14"/>
      </w:rPr>
      <w:t>2</w:t>
    </w:r>
    <w:r w:rsidR="00A15DF0" w:rsidRPr="00CE7FD5">
      <w:rPr>
        <w:sz w:val="14"/>
        <w:szCs w:val="14"/>
      </w:rPr>
      <w:fldChar w:fldCharType="end"/>
    </w:r>
    <w:r w:rsidR="00A15DF0" w:rsidRPr="00CE7FD5">
      <w:rPr>
        <w:sz w:val="14"/>
        <w:szCs w:val="14"/>
      </w:rPr>
      <w:t xml:space="preserve"> </w:t>
    </w:r>
    <w:r w:rsidR="00A15DF0" w:rsidRPr="00CE7FD5">
      <w:rPr>
        <w:color w:val="16556C" w:themeColor="accent6" w:themeShade="BF"/>
        <w:sz w:val="14"/>
        <w:szCs w:val="14"/>
      </w:rPr>
      <w:t>|</w:t>
    </w:r>
    <w:r w:rsidR="00A15DF0" w:rsidRPr="00CE7FD5">
      <w:rPr>
        <w:sz w:val="14"/>
        <w:szCs w:val="14"/>
      </w:rPr>
      <w:t xml:space="preserve"> </w:t>
    </w:r>
    <w:r w:rsidR="00A15DF0" w:rsidRPr="00CE7FD5">
      <w:rPr>
        <w:sz w:val="14"/>
        <w:szCs w:val="14"/>
      </w:rPr>
      <w:fldChar w:fldCharType="begin"/>
    </w:r>
    <w:r w:rsidR="00A15DF0" w:rsidRPr="00CE7FD5">
      <w:rPr>
        <w:sz w:val="14"/>
        <w:szCs w:val="14"/>
      </w:rPr>
      <w:instrText>NUMPAGES  \* Arabic  \* MERGEFORMAT</w:instrText>
    </w:r>
    <w:r w:rsidR="00A15DF0" w:rsidRPr="00CE7FD5">
      <w:rPr>
        <w:sz w:val="14"/>
        <w:szCs w:val="14"/>
      </w:rPr>
      <w:fldChar w:fldCharType="separate"/>
    </w:r>
    <w:r w:rsidR="00A15DF0" w:rsidRPr="00CE7FD5">
      <w:rPr>
        <w:sz w:val="14"/>
        <w:szCs w:val="14"/>
      </w:rPr>
      <w:t>2</w:t>
    </w:r>
    <w:r w:rsidR="00A15DF0" w:rsidRPr="00CE7FD5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6A3CD" w14:textId="77777777" w:rsidR="00D34B40" w:rsidRDefault="00D34B40" w:rsidP="00CE7FD5">
      <w:r>
        <w:separator/>
      </w:r>
    </w:p>
  </w:footnote>
  <w:footnote w:type="continuationSeparator" w:id="0">
    <w:p w14:paraId="72C443A3" w14:textId="77777777" w:rsidR="00D34B40" w:rsidRDefault="00D34B40" w:rsidP="00CE7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57A6C" w14:textId="77777777" w:rsidR="008B7314" w:rsidRDefault="008B7314" w:rsidP="00CE7FD5">
    <w:pPr>
      <w:pStyle w:val="Kopfzeile"/>
    </w:pPr>
    <w:r>
      <w:rPr>
        <w:rFonts w:hint="eastAsia"/>
        <w:noProof/>
      </w:rPr>
      <w:drawing>
        <wp:anchor distT="0" distB="0" distL="114300" distR="114300" simplePos="0" relativeHeight="251662336" behindDoc="0" locked="0" layoutInCell="1" allowOverlap="1" wp14:anchorId="38B50F83" wp14:editId="1520D8E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60000" cy="1333570"/>
          <wp:effectExtent l="0" t="0" r="3175" b="0"/>
          <wp:wrapThrough wrapText="bothSides">
            <wp:wrapPolygon edited="0">
              <wp:start x="0" y="0"/>
              <wp:lineTo x="0" y="21291"/>
              <wp:lineTo x="21555" y="21291"/>
              <wp:lineTo x="21555" y="0"/>
              <wp:lineTo x="0" y="0"/>
            </wp:wrapPolygon>
          </wp:wrapThrough>
          <wp:docPr id="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dA Briefkopf Kopfzeile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3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7520" w14:textId="77777777" w:rsidR="00430576" w:rsidRDefault="00430576" w:rsidP="00CE7FD5">
    <w:pPr>
      <w:pStyle w:val="Kopfzeile"/>
    </w:pPr>
    <w:r>
      <w:rPr>
        <w:rFonts w:hint="eastAsia"/>
        <w:noProof/>
      </w:rPr>
      <w:drawing>
        <wp:anchor distT="0" distB="0" distL="114300" distR="114300" simplePos="0" relativeHeight="251663360" behindDoc="0" locked="0" layoutInCell="1" allowOverlap="1" wp14:anchorId="282EC8C0" wp14:editId="25D8409F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60000" cy="1333570"/>
          <wp:effectExtent l="0" t="0" r="3175" b="0"/>
          <wp:wrapThrough wrapText="bothSides">
            <wp:wrapPolygon edited="0">
              <wp:start x="0" y="0"/>
              <wp:lineTo x="0" y="21291"/>
              <wp:lineTo x="21555" y="21291"/>
              <wp:lineTo x="21555" y="0"/>
              <wp:lineTo x="0" y="0"/>
            </wp:wrapPolygon>
          </wp:wrapThrough>
          <wp:docPr id="4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dA Briefkopf Kopfzeile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3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2ADD"/>
    <w:multiLevelType w:val="hybridMultilevel"/>
    <w:tmpl w:val="1AC451E8"/>
    <w:lvl w:ilvl="0" w:tplc="CAF2431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/>
        <w:sz w:val="24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6697"/>
    <w:multiLevelType w:val="hybridMultilevel"/>
    <w:tmpl w:val="01EC1E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10F7"/>
    <w:multiLevelType w:val="hybridMultilevel"/>
    <w:tmpl w:val="B33443A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FEA2F"/>
    <w:multiLevelType w:val="hybridMultilevel"/>
    <w:tmpl w:val="F8C650CA"/>
    <w:lvl w:ilvl="0" w:tplc="EA0AFF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3CC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87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E9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6F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9A7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AF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AF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180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300B4"/>
    <w:multiLevelType w:val="hybridMultilevel"/>
    <w:tmpl w:val="40EE7B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85EDC"/>
    <w:multiLevelType w:val="hybridMultilevel"/>
    <w:tmpl w:val="B28C32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C26D2"/>
    <w:multiLevelType w:val="multilevel"/>
    <w:tmpl w:val="F902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BF7979"/>
    <w:multiLevelType w:val="hybridMultilevel"/>
    <w:tmpl w:val="2FF66EE4"/>
    <w:lvl w:ilvl="0" w:tplc="0E52DC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A9BA3"/>
    <w:multiLevelType w:val="hybridMultilevel"/>
    <w:tmpl w:val="B0BE0D42"/>
    <w:lvl w:ilvl="0" w:tplc="ED72C7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62F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B20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CD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A5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DEC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8E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66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58F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C2E80"/>
    <w:multiLevelType w:val="hybridMultilevel"/>
    <w:tmpl w:val="474C8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25572"/>
    <w:multiLevelType w:val="hybridMultilevel"/>
    <w:tmpl w:val="88C6B02C"/>
    <w:lvl w:ilvl="0" w:tplc="08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D9D10AE"/>
    <w:multiLevelType w:val="hybridMultilevel"/>
    <w:tmpl w:val="01EC1E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847C9"/>
    <w:multiLevelType w:val="hybridMultilevel"/>
    <w:tmpl w:val="E8E2B85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A3522F7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90BEA"/>
    <w:multiLevelType w:val="hybridMultilevel"/>
    <w:tmpl w:val="9D8ECB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96558"/>
    <w:multiLevelType w:val="multilevel"/>
    <w:tmpl w:val="65BC5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8E0F07"/>
    <w:multiLevelType w:val="hybridMultilevel"/>
    <w:tmpl w:val="7CCE7B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44098"/>
    <w:multiLevelType w:val="hybridMultilevel"/>
    <w:tmpl w:val="DB6688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B7C72"/>
    <w:multiLevelType w:val="hybridMultilevel"/>
    <w:tmpl w:val="969C57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D1D51"/>
    <w:multiLevelType w:val="hybridMultilevel"/>
    <w:tmpl w:val="B04CF8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076DA"/>
    <w:multiLevelType w:val="hybridMultilevel"/>
    <w:tmpl w:val="A45CF09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F555E"/>
    <w:multiLevelType w:val="hybridMultilevel"/>
    <w:tmpl w:val="9B488E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62189"/>
    <w:multiLevelType w:val="hybridMultilevel"/>
    <w:tmpl w:val="B33443A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141B1"/>
    <w:multiLevelType w:val="hybridMultilevel"/>
    <w:tmpl w:val="BEF2C35C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586452"/>
    <w:multiLevelType w:val="hybridMultilevel"/>
    <w:tmpl w:val="F7EE2B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C7C0C"/>
    <w:multiLevelType w:val="hybridMultilevel"/>
    <w:tmpl w:val="55785F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E104B"/>
    <w:multiLevelType w:val="hybridMultilevel"/>
    <w:tmpl w:val="9EF6B3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27A53"/>
    <w:multiLevelType w:val="hybridMultilevel"/>
    <w:tmpl w:val="4E20A8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B7A41"/>
    <w:multiLevelType w:val="hybridMultilevel"/>
    <w:tmpl w:val="1E8C2E1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FE1D6"/>
    <w:multiLevelType w:val="hybridMultilevel"/>
    <w:tmpl w:val="46D49E58"/>
    <w:lvl w:ilvl="0" w:tplc="4740E5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FCB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EA4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47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27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82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68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BC7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89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835EA"/>
    <w:multiLevelType w:val="hybridMultilevel"/>
    <w:tmpl w:val="1FAEBB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F5B94"/>
    <w:multiLevelType w:val="hybridMultilevel"/>
    <w:tmpl w:val="3F1223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46299">
    <w:abstractNumId w:val="28"/>
  </w:num>
  <w:num w:numId="2" w16cid:durableId="766004935">
    <w:abstractNumId w:val="3"/>
  </w:num>
  <w:num w:numId="3" w16cid:durableId="1617365069">
    <w:abstractNumId w:val="8"/>
  </w:num>
  <w:num w:numId="4" w16cid:durableId="647633772">
    <w:abstractNumId w:val="22"/>
  </w:num>
  <w:num w:numId="5" w16cid:durableId="1005746537">
    <w:abstractNumId w:val="26"/>
  </w:num>
  <w:num w:numId="6" w16cid:durableId="1960839227">
    <w:abstractNumId w:val="10"/>
  </w:num>
  <w:num w:numId="7" w16cid:durableId="836962233">
    <w:abstractNumId w:val="14"/>
  </w:num>
  <w:num w:numId="8" w16cid:durableId="2057200210">
    <w:abstractNumId w:val="11"/>
  </w:num>
  <w:num w:numId="9" w16cid:durableId="47800042">
    <w:abstractNumId w:val="1"/>
  </w:num>
  <w:num w:numId="10" w16cid:durableId="1625185619">
    <w:abstractNumId w:val="27"/>
  </w:num>
  <w:num w:numId="11" w16cid:durableId="1323922591">
    <w:abstractNumId w:val="19"/>
  </w:num>
  <w:num w:numId="12" w16cid:durableId="131756776">
    <w:abstractNumId w:val="2"/>
  </w:num>
  <w:num w:numId="13" w16cid:durableId="1025447867">
    <w:abstractNumId w:val="12"/>
  </w:num>
  <w:num w:numId="14" w16cid:durableId="553542110">
    <w:abstractNumId w:val="0"/>
  </w:num>
  <w:num w:numId="15" w16cid:durableId="628898342">
    <w:abstractNumId w:val="21"/>
  </w:num>
  <w:num w:numId="16" w16cid:durableId="171533350">
    <w:abstractNumId w:val="24"/>
  </w:num>
  <w:num w:numId="17" w16cid:durableId="771168390">
    <w:abstractNumId w:val="13"/>
  </w:num>
  <w:num w:numId="18" w16cid:durableId="779380538">
    <w:abstractNumId w:val="16"/>
  </w:num>
  <w:num w:numId="19" w16cid:durableId="1466007032">
    <w:abstractNumId w:val="29"/>
  </w:num>
  <w:num w:numId="20" w16cid:durableId="815604089">
    <w:abstractNumId w:val="25"/>
  </w:num>
  <w:num w:numId="21" w16cid:durableId="1880625808">
    <w:abstractNumId w:val="18"/>
  </w:num>
  <w:num w:numId="22" w16cid:durableId="940990530">
    <w:abstractNumId w:val="4"/>
  </w:num>
  <w:num w:numId="23" w16cid:durableId="2021271286">
    <w:abstractNumId w:val="30"/>
  </w:num>
  <w:num w:numId="24" w16cid:durableId="1728602076">
    <w:abstractNumId w:val="17"/>
  </w:num>
  <w:num w:numId="25" w16cid:durableId="2052804278">
    <w:abstractNumId w:val="20"/>
  </w:num>
  <w:num w:numId="26" w16cid:durableId="67118456">
    <w:abstractNumId w:val="6"/>
  </w:num>
  <w:num w:numId="27" w16cid:durableId="1171330150">
    <w:abstractNumId w:val="15"/>
  </w:num>
  <w:num w:numId="28" w16cid:durableId="719940757">
    <w:abstractNumId w:val="23"/>
  </w:num>
  <w:num w:numId="29" w16cid:durableId="1058239689">
    <w:abstractNumId w:val="5"/>
  </w:num>
  <w:num w:numId="30" w16cid:durableId="789980907">
    <w:abstractNumId w:val="7"/>
  </w:num>
  <w:num w:numId="31" w16cid:durableId="13319077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4D"/>
    <w:rsid w:val="000138F4"/>
    <w:rsid w:val="00016C16"/>
    <w:rsid w:val="00017DC5"/>
    <w:rsid w:val="00026293"/>
    <w:rsid w:val="000333B4"/>
    <w:rsid w:val="0005730F"/>
    <w:rsid w:val="00060178"/>
    <w:rsid w:val="000625C2"/>
    <w:rsid w:val="000667B8"/>
    <w:rsid w:val="0006706C"/>
    <w:rsid w:val="00072F11"/>
    <w:rsid w:val="00074089"/>
    <w:rsid w:val="00074EDC"/>
    <w:rsid w:val="00077C9F"/>
    <w:rsid w:val="00077D5A"/>
    <w:rsid w:val="0008012F"/>
    <w:rsid w:val="0008091A"/>
    <w:rsid w:val="00087D42"/>
    <w:rsid w:val="00092305"/>
    <w:rsid w:val="00094F1D"/>
    <w:rsid w:val="000A41A4"/>
    <w:rsid w:val="000B04E6"/>
    <w:rsid w:val="000C0F59"/>
    <w:rsid w:val="000D547A"/>
    <w:rsid w:val="000E7723"/>
    <w:rsid w:val="000F0AED"/>
    <w:rsid w:val="000F4B48"/>
    <w:rsid w:val="00101E29"/>
    <w:rsid w:val="00121C78"/>
    <w:rsid w:val="00143781"/>
    <w:rsid w:val="001545E3"/>
    <w:rsid w:val="00154633"/>
    <w:rsid w:val="001633D4"/>
    <w:rsid w:val="00165877"/>
    <w:rsid w:val="0017012C"/>
    <w:rsid w:val="0017211B"/>
    <w:rsid w:val="00177F93"/>
    <w:rsid w:val="00182214"/>
    <w:rsid w:val="001833C2"/>
    <w:rsid w:val="00192737"/>
    <w:rsid w:val="001A31D9"/>
    <w:rsid w:val="001C16C5"/>
    <w:rsid w:val="001C35A6"/>
    <w:rsid w:val="001D06D7"/>
    <w:rsid w:val="001D48DC"/>
    <w:rsid w:val="001E2DFC"/>
    <w:rsid w:val="001E35FC"/>
    <w:rsid w:val="001F75BF"/>
    <w:rsid w:val="00203B14"/>
    <w:rsid w:val="00206B71"/>
    <w:rsid w:val="002079A0"/>
    <w:rsid w:val="00214A96"/>
    <w:rsid w:val="00220452"/>
    <w:rsid w:val="00224D80"/>
    <w:rsid w:val="00231D18"/>
    <w:rsid w:val="00241BD3"/>
    <w:rsid w:val="00243CEE"/>
    <w:rsid w:val="002449F8"/>
    <w:rsid w:val="00250990"/>
    <w:rsid w:val="00267F02"/>
    <w:rsid w:val="0027512D"/>
    <w:rsid w:val="00282EE6"/>
    <w:rsid w:val="0029132F"/>
    <w:rsid w:val="00294B1B"/>
    <w:rsid w:val="002A4C5E"/>
    <w:rsid w:val="002B0AF9"/>
    <w:rsid w:val="002B0F58"/>
    <w:rsid w:val="002B3C0C"/>
    <w:rsid w:val="002C0032"/>
    <w:rsid w:val="002C4A2A"/>
    <w:rsid w:val="002D61A9"/>
    <w:rsid w:val="002D66B3"/>
    <w:rsid w:val="002E0E67"/>
    <w:rsid w:val="002F0E87"/>
    <w:rsid w:val="002F354D"/>
    <w:rsid w:val="002F5A72"/>
    <w:rsid w:val="00304150"/>
    <w:rsid w:val="00307597"/>
    <w:rsid w:val="003105B0"/>
    <w:rsid w:val="003203DA"/>
    <w:rsid w:val="00322C4B"/>
    <w:rsid w:val="003317F8"/>
    <w:rsid w:val="00335B8A"/>
    <w:rsid w:val="0034442A"/>
    <w:rsid w:val="00344B6C"/>
    <w:rsid w:val="003452A5"/>
    <w:rsid w:val="00351E62"/>
    <w:rsid w:val="00357F1B"/>
    <w:rsid w:val="00362C91"/>
    <w:rsid w:val="00367972"/>
    <w:rsid w:val="003820D6"/>
    <w:rsid w:val="00387B7C"/>
    <w:rsid w:val="00391562"/>
    <w:rsid w:val="00394BF0"/>
    <w:rsid w:val="00396E47"/>
    <w:rsid w:val="003A3598"/>
    <w:rsid w:val="003B0223"/>
    <w:rsid w:val="003B09BD"/>
    <w:rsid w:val="003B3162"/>
    <w:rsid w:val="003B58EC"/>
    <w:rsid w:val="003C5A8B"/>
    <w:rsid w:val="003D3A84"/>
    <w:rsid w:val="003D3D80"/>
    <w:rsid w:val="003E5E08"/>
    <w:rsid w:val="003F26AC"/>
    <w:rsid w:val="003F3104"/>
    <w:rsid w:val="00403B14"/>
    <w:rsid w:val="00407093"/>
    <w:rsid w:val="004136D5"/>
    <w:rsid w:val="00414CE9"/>
    <w:rsid w:val="00417525"/>
    <w:rsid w:val="00417F4D"/>
    <w:rsid w:val="00430576"/>
    <w:rsid w:val="00431288"/>
    <w:rsid w:val="00432F11"/>
    <w:rsid w:val="004419A7"/>
    <w:rsid w:val="00463E7C"/>
    <w:rsid w:val="004670BE"/>
    <w:rsid w:val="00471F3A"/>
    <w:rsid w:val="004777C6"/>
    <w:rsid w:val="00481735"/>
    <w:rsid w:val="00490CE7"/>
    <w:rsid w:val="00493745"/>
    <w:rsid w:val="00493940"/>
    <w:rsid w:val="004A6053"/>
    <w:rsid w:val="004A77E5"/>
    <w:rsid w:val="004B1C23"/>
    <w:rsid w:val="004B4EBA"/>
    <w:rsid w:val="004C2B48"/>
    <w:rsid w:val="004C5AA3"/>
    <w:rsid w:val="004D0C4E"/>
    <w:rsid w:val="00503077"/>
    <w:rsid w:val="005117E3"/>
    <w:rsid w:val="00517F30"/>
    <w:rsid w:val="00520274"/>
    <w:rsid w:val="0052747C"/>
    <w:rsid w:val="00542963"/>
    <w:rsid w:val="00542C9E"/>
    <w:rsid w:val="00544CDB"/>
    <w:rsid w:val="005639C2"/>
    <w:rsid w:val="00566E31"/>
    <w:rsid w:val="00596A0B"/>
    <w:rsid w:val="005A3BFD"/>
    <w:rsid w:val="005B50DF"/>
    <w:rsid w:val="005B730C"/>
    <w:rsid w:val="005B732B"/>
    <w:rsid w:val="005C1A3F"/>
    <w:rsid w:val="005C4F30"/>
    <w:rsid w:val="005D3738"/>
    <w:rsid w:val="005D3A34"/>
    <w:rsid w:val="005F5C4E"/>
    <w:rsid w:val="005F73BB"/>
    <w:rsid w:val="00603C1C"/>
    <w:rsid w:val="00611A6D"/>
    <w:rsid w:val="006122CB"/>
    <w:rsid w:val="00614149"/>
    <w:rsid w:val="00626834"/>
    <w:rsid w:val="00631B10"/>
    <w:rsid w:val="0065229C"/>
    <w:rsid w:val="006651F8"/>
    <w:rsid w:val="006806D1"/>
    <w:rsid w:val="006839B4"/>
    <w:rsid w:val="0069172D"/>
    <w:rsid w:val="006A571F"/>
    <w:rsid w:val="006A72D2"/>
    <w:rsid w:val="006A72DB"/>
    <w:rsid w:val="006A7E94"/>
    <w:rsid w:val="006B223E"/>
    <w:rsid w:val="006B3AC6"/>
    <w:rsid w:val="006B5037"/>
    <w:rsid w:val="006D4495"/>
    <w:rsid w:val="006D71A0"/>
    <w:rsid w:val="006D7F62"/>
    <w:rsid w:val="006E1989"/>
    <w:rsid w:val="006E5B2F"/>
    <w:rsid w:val="006E65CF"/>
    <w:rsid w:val="006F1A79"/>
    <w:rsid w:val="006F508E"/>
    <w:rsid w:val="006F6FC4"/>
    <w:rsid w:val="007012C9"/>
    <w:rsid w:val="00705A80"/>
    <w:rsid w:val="00710B42"/>
    <w:rsid w:val="00724A6A"/>
    <w:rsid w:val="0072512F"/>
    <w:rsid w:val="00725F17"/>
    <w:rsid w:val="00731DD5"/>
    <w:rsid w:val="00742632"/>
    <w:rsid w:val="007565C0"/>
    <w:rsid w:val="007615BD"/>
    <w:rsid w:val="00780FCF"/>
    <w:rsid w:val="00783F10"/>
    <w:rsid w:val="0079367B"/>
    <w:rsid w:val="00795F36"/>
    <w:rsid w:val="007B14F9"/>
    <w:rsid w:val="007B767E"/>
    <w:rsid w:val="007D151A"/>
    <w:rsid w:val="007D4EFA"/>
    <w:rsid w:val="007E3360"/>
    <w:rsid w:val="007E512C"/>
    <w:rsid w:val="007F364E"/>
    <w:rsid w:val="007F5AE9"/>
    <w:rsid w:val="0080463C"/>
    <w:rsid w:val="008125C4"/>
    <w:rsid w:val="00817FE9"/>
    <w:rsid w:val="0082122D"/>
    <w:rsid w:val="008217E0"/>
    <w:rsid w:val="00834720"/>
    <w:rsid w:val="00845161"/>
    <w:rsid w:val="00853677"/>
    <w:rsid w:val="00876A6C"/>
    <w:rsid w:val="00877776"/>
    <w:rsid w:val="008829B2"/>
    <w:rsid w:val="008862F6"/>
    <w:rsid w:val="00894213"/>
    <w:rsid w:val="008A2ED2"/>
    <w:rsid w:val="008A5416"/>
    <w:rsid w:val="008A5A91"/>
    <w:rsid w:val="008A6FA0"/>
    <w:rsid w:val="008B0260"/>
    <w:rsid w:val="008B62D0"/>
    <w:rsid w:val="008B6E4D"/>
    <w:rsid w:val="008B72A6"/>
    <w:rsid w:val="008B7314"/>
    <w:rsid w:val="008B7495"/>
    <w:rsid w:val="008C19CC"/>
    <w:rsid w:val="008D17CE"/>
    <w:rsid w:val="008E1EB9"/>
    <w:rsid w:val="008F0A1C"/>
    <w:rsid w:val="008F450B"/>
    <w:rsid w:val="008F6BE0"/>
    <w:rsid w:val="00903FA4"/>
    <w:rsid w:val="009117E1"/>
    <w:rsid w:val="00915D2C"/>
    <w:rsid w:val="009174BE"/>
    <w:rsid w:val="009216A0"/>
    <w:rsid w:val="009232E8"/>
    <w:rsid w:val="009350F5"/>
    <w:rsid w:val="00942614"/>
    <w:rsid w:val="009466EA"/>
    <w:rsid w:val="009520DC"/>
    <w:rsid w:val="0096434E"/>
    <w:rsid w:val="009772BB"/>
    <w:rsid w:val="00977796"/>
    <w:rsid w:val="009801F0"/>
    <w:rsid w:val="009841FA"/>
    <w:rsid w:val="00986D5E"/>
    <w:rsid w:val="00987DE2"/>
    <w:rsid w:val="00995CF1"/>
    <w:rsid w:val="00995F34"/>
    <w:rsid w:val="009960A8"/>
    <w:rsid w:val="009A1512"/>
    <w:rsid w:val="009C3628"/>
    <w:rsid w:val="009D1A7A"/>
    <w:rsid w:val="009D2B93"/>
    <w:rsid w:val="009E1356"/>
    <w:rsid w:val="009E4249"/>
    <w:rsid w:val="00A13104"/>
    <w:rsid w:val="00A15DF0"/>
    <w:rsid w:val="00A33D76"/>
    <w:rsid w:val="00A37EFF"/>
    <w:rsid w:val="00A4512B"/>
    <w:rsid w:val="00A45419"/>
    <w:rsid w:val="00A4557A"/>
    <w:rsid w:val="00A611D1"/>
    <w:rsid w:val="00A64561"/>
    <w:rsid w:val="00A84EC4"/>
    <w:rsid w:val="00AA0DD8"/>
    <w:rsid w:val="00AA1E03"/>
    <w:rsid w:val="00AA634E"/>
    <w:rsid w:val="00AB03DB"/>
    <w:rsid w:val="00AB2A31"/>
    <w:rsid w:val="00AC1D03"/>
    <w:rsid w:val="00AC2B05"/>
    <w:rsid w:val="00AC2B4A"/>
    <w:rsid w:val="00B06DF2"/>
    <w:rsid w:val="00B14A33"/>
    <w:rsid w:val="00B20828"/>
    <w:rsid w:val="00B2093E"/>
    <w:rsid w:val="00B27E0E"/>
    <w:rsid w:val="00B4486E"/>
    <w:rsid w:val="00B4705C"/>
    <w:rsid w:val="00B52735"/>
    <w:rsid w:val="00B533DD"/>
    <w:rsid w:val="00B57C0D"/>
    <w:rsid w:val="00B60643"/>
    <w:rsid w:val="00B649E7"/>
    <w:rsid w:val="00B6503B"/>
    <w:rsid w:val="00B73022"/>
    <w:rsid w:val="00B8550E"/>
    <w:rsid w:val="00B9274C"/>
    <w:rsid w:val="00BA4A21"/>
    <w:rsid w:val="00BA67A4"/>
    <w:rsid w:val="00BA75E2"/>
    <w:rsid w:val="00BB1B3D"/>
    <w:rsid w:val="00BD0F4A"/>
    <w:rsid w:val="00BF5039"/>
    <w:rsid w:val="00BF5FCF"/>
    <w:rsid w:val="00C0709F"/>
    <w:rsid w:val="00C15E1B"/>
    <w:rsid w:val="00C2504D"/>
    <w:rsid w:val="00C345A7"/>
    <w:rsid w:val="00C34E6D"/>
    <w:rsid w:val="00C47CFB"/>
    <w:rsid w:val="00C5657A"/>
    <w:rsid w:val="00C57C92"/>
    <w:rsid w:val="00C621C2"/>
    <w:rsid w:val="00C67E94"/>
    <w:rsid w:val="00C67ED8"/>
    <w:rsid w:val="00C768D6"/>
    <w:rsid w:val="00C80B8A"/>
    <w:rsid w:val="00C83A58"/>
    <w:rsid w:val="00C920F5"/>
    <w:rsid w:val="00CA1B43"/>
    <w:rsid w:val="00CA2986"/>
    <w:rsid w:val="00CA39AB"/>
    <w:rsid w:val="00CA5E4D"/>
    <w:rsid w:val="00CA6E6B"/>
    <w:rsid w:val="00CC7D17"/>
    <w:rsid w:val="00CD0A7D"/>
    <w:rsid w:val="00CE61A7"/>
    <w:rsid w:val="00CE6B6A"/>
    <w:rsid w:val="00CE7FD5"/>
    <w:rsid w:val="00CF0EA4"/>
    <w:rsid w:val="00D00D07"/>
    <w:rsid w:val="00D054CA"/>
    <w:rsid w:val="00D12FB8"/>
    <w:rsid w:val="00D1308C"/>
    <w:rsid w:val="00D216D5"/>
    <w:rsid w:val="00D26309"/>
    <w:rsid w:val="00D31477"/>
    <w:rsid w:val="00D34B40"/>
    <w:rsid w:val="00D42E1E"/>
    <w:rsid w:val="00D529CD"/>
    <w:rsid w:val="00D60AF9"/>
    <w:rsid w:val="00D612FF"/>
    <w:rsid w:val="00D63E41"/>
    <w:rsid w:val="00D6621F"/>
    <w:rsid w:val="00D6639E"/>
    <w:rsid w:val="00D6684A"/>
    <w:rsid w:val="00D66CF3"/>
    <w:rsid w:val="00D7190B"/>
    <w:rsid w:val="00D729BF"/>
    <w:rsid w:val="00DA1CF2"/>
    <w:rsid w:val="00DA360E"/>
    <w:rsid w:val="00DA3FBF"/>
    <w:rsid w:val="00DA5CC1"/>
    <w:rsid w:val="00DA64BE"/>
    <w:rsid w:val="00DB2899"/>
    <w:rsid w:val="00DD3C9E"/>
    <w:rsid w:val="00DD46C9"/>
    <w:rsid w:val="00DD7634"/>
    <w:rsid w:val="00DF1CF7"/>
    <w:rsid w:val="00DF1E27"/>
    <w:rsid w:val="00DF3679"/>
    <w:rsid w:val="00DF4497"/>
    <w:rsid w:val="00E00E84"/>
    <w:rsid w:val="00E064DF"/>
    <w:rsid w:val="00E10B15"/>
    <w:rsid w:val="00E11CF3"/>
    <w:rsid w:val="00E15926"/>
    <w:rsid w:val="00E243F9"/>
    <w:rsid w:val="00E25828"/>
    <w:rsid w:val="00E2634D"/>
    <w:rsid w:val="00E33B10"/>
    <w:rsid w:val="00E34044"/>
    <w:rsid w:val="00E345F4"/>
    <w:rsid w:val="00E35BB4"/>
    <w:rsid w:val="00E360F2"/>
    <w:rsid w:val="00E47A5D"/>
    <w:rsid w:val="00E52577"/>
    <w:rsid w:val="00E56112"/>
    <w:rsid w:val="00E566AD"/>
    <w:rsid w:val="00E61040"/>
    <w:rsid w:val="00E62213"/>
    <w:rsid w:val="00E75BE7"/>
    <w:rsid w:val="00E76346"/>
    <w:rsid w:val="00E843FF"/>
    <w:rsid w:val="00E90BC1"/>
    <w:rsid w:val="00E96A98"/>
    <w:rsid w:val="00EA0903"/>
    <w:rsid w:val="00EA0A5A"/>
    <w:rsid w:val="00EA12A4"/>
    <w:rsid w:val="00EA5092"/>
    <w:rsid w:val="00EA786A"/>
    <w:rsid w:val="00EB73BA"/>
    <w:rsid w:val="00EC0026"/>
    <w:rsid w:val="00EC2AE3"/>
    <w:rsid w:val="00EC4A6D"/>
    <w:rsid w:val="00ED0D7B"/>
    <w:rsid w:val="00EE24E7"/>
    <w:rsid w:val="00EE287D"/>
    <w:rsid w:val="00EE3AFE"/>
    <w:rsid w:val="00EE3EF6"/>
    <w:rsid w:val="00EE441B"/>
    <w:rsid w:val="00EF7B5F"/>
    <w:rsid w:val="00F02EFE"/>
    <w:rsid w:val="00F03E4C"/>
    <w:rsid w:val="00F20007"/>
    <w:rsid w:val="00F40015"/>
    <w:rsid w:val="00F44103"/>
    <w:rsid w:val="00F4444E"/>
    <w:rsid w:val="00F45202"/>
    <w:rsid w:val="00F50FCF"/>
    <w:rsid w:val="00F524BF"/>
    <w:rsid w:val="00F53ED9"/>
    <w:rsid w:val="00F6054C"/>
    <w:rsid w:val="00F64733"/>
    <w:rsid w:val="00F66B42"/>
    <w:rsid w:val="00F7027C"/>
    <w:rsid w:val="00F718C1"/>
    <w:rsid w:val="00F725E9"/>
    <w:rsid w:val="00F75E48"/>
    <w:rsid w:val="00F76F59"/>
    <w:rsid w:val="00F94DAE"/>
    <w:rsid w:val="00FB3168"/>
    <w:rsid w:val="00FC1C7D"/>
    <w:rsid w:val="00FC6CBE"/>
    <w:rsid w:val="00FC7534"/>
    <w:rsid w:val="00FE1F1B"/>
    <w:rsid w:val="00FF0766"/>
    <w:rsid w:val="18EE406F"/>
    <w:rsid w:val="1D4F587A"/>
    <w:rsid w:val="1D6E2081"/>
    <w:rsid w:val="222B204E"/>
    <w:rsid w:val="2BFF7138"/>
    <w:rsid w:val="2EE2E39E"/>
    <w:rsid w:val="3814F2C1"/>
    <w:rsid w:val="38D71994"/>
    <w:rsid w:val="3E244632"/>
    <w:rsid w:val="4E36239F"/>
    <w:rsid w:val="5AF798C0"/>
    <w:rsid w:val="5FEC6781"/>
    <w:rsid w:val="71B97240"/>
    <w:rsid w:val="7C3A9E4A"/>
    <w:rsid w:val="7F3C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693C59B"/>
  <w14:defaultImageDpi w14:val="330"/>
  <w15:chartTrackingRefBased/>
  <w15:docId w15:val="{A5E1AA07-F1C1-40C1-88BB-3404E3E1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7FD5"/>
    <w:rPr>
      <w:rFonts w:ascii="Frutiger LT Com 45 Light" w:hAnsi="Frutiger LT Com 45 Light"/>
      <w:kern w:val="0"/>
      <w:sz w:val="20"/>
      <w:szCs w:val="20"/>
      <w:lang w:val="de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FD5"/>
    <w:pPr>
      <w:spacing w:line="360" w:lineRule="auto"/>
      <w:outlineLvl w:val="0"/>
    </w:pPr>
    <w:rPr>
      <w:b/>
      <w:bCs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09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9F6C00" w:themeColor="accent1" w:themeShade="7F"/>
      <w:sz w:val="24"/>
      <w:szCs w:val="24"/>
    </w:rPr>
  </w:style>
  <w:style w:type="paragraph" w:styleId="berschrift4">
    <w:name w:val="heading 4"/>
    <w:basedOn w:val="Standard"/>
    <w:link w:val="berschrift4Zchn"/>
    <w:uiPriority w:val="9"/>
    <w:qFormat/>
    <w:rsid w:val="00417F4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42E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42E1E"/>
  </w:style>
  <w:style w:type="paragraph" w:styleId="Fuzeile">
    <w:name w:val="footer"/>
    <w:basedOn w:val="Standard"/>
    <w:link w:val="FuzeileZchn"/>
    <w:uiPriority w:val="99"/>
    <w:unhideWhenUsed/>
    <w:rsid w:val="00D42E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42E1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2E1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2E1E"/>
    <w:rPr>
      <w:rFonts w:ascii="Lucida Grande" w:hAnsi="Lucida Grande" w:cs="Lucida Grande"/>
      <w:sz w:val="18"/>
      <w:szCs w:val="18"/>
    </w:rPr>
  </w:style>
  <w:style w:type="paragraph" w:styleId="KeinLeerraum">
    <w:name w:val="No Spacing"/>
    <w:link w:val="KeinLeerraumZchn"/>
    <w:qFormat/>
    <w:rsid w:val="00D42E1E"/>
    <w:rPr>
      <w:rFonts w:ascii="PMingLiU" w:hAnsi="PMingLiU"/>
      <w:sz w:val="22"/>
      <w:szCs w:val="22"/>
      <w:lang w:val="de-CH"/>
    </w:rPr>
  </w:style>
  <w:style w:type="character" w:customStyle="1" w:styleId="KeinLeerraumZchn">
    <w:name w:val="Kein Leerraum Zchn"/>
    <w:basedOn w:val="Absatz-Standardschriftart"/>
    <w:link w:val="KeinLeerraum"/>
    <w:rsid w:val="00D42E1E"/>
    <w:rPr>
      <w:rFonts w:ascii="PMingLiU" w:hAnsi="PMingLiU"/>
      <w:sz w:val="22"/>
      <w:szCs w:val="22"/>
      <w:lang w:val="de-CH"/>
    </w:rPr>
  </w:style>
  <w:style w:type="table" w:styleId="Tabellenraster">
    <w:name w:val="Table Grid"/>
    <w:basedOn w:val="NormaleTabelle"/>
    <w:uiPriority w:val="59"/>
    <w:rsid w:val="00D6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94213"/>
    <w:rPr>
      <w:color w:val="E68232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F7B5F"/>
    <w:rPr>
      <w:color w:val="4B5A69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087D4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57C9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E7FD5"/>
    <w:rPr>
      <w:rFonts w:ascii="Frutiger LT Com 45 Light" w:hAnsi="Frutiger LT Com 45 Light"/>
      <w:b/>
      <w:bCs/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6839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6839B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17F4D"/>
    <w:rPr>
      <w:rFonts w:ascii="Times New Roman" w:eastAsia="Times New Roman" w:hAnsi="Times New Roman" w:cs="Times New Roman"/>
      <w:b/>
      <w:bCs/>
      <w:kern w:val="0"/>
      <w:lang w:val="de-CH" w:eastAsia="de-CH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0903"/>
    <w:rPr>
      <w:rFonts w:asciiTheme="majorHAnsi" w:eastAsiaTheme="majorEastAsia" w:hAnsiTheme="majorHAnsi" w:cstheme="majorBidi"/>
      <w:color w:val="9F6C00" w:themeColor="accent1" w:themeShade="7F"/>
      <w:kern w:val="0"/>
      <w:lang w:val="de-CH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3D76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Frutiger LT Com 45 Light" w:hAnsi="Frutiger LT Com 45 Light"/>
      <w:kern w:val="0"/>
      <w:sz w:val="20"/>
      <w:szCs w:val="20"/>
      <w:lang w:val="de-CH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8260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962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ationalerzukunftstag.ch/kontak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tionalerzukunftstag.ch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dA Gesundheit Bern">
      <a:dk1>
        <a:sysClr val="windowText" lastClr="000000"/>
      </a:dk1>
      <a:lt1>
        <a:sysClr val="window" lastClr="FFFFFF"/>
      </a:lt1>
      <a:dk2>
        <a:srgbClr val="E68232"/>
      </a:dk2>
      <a:lt2>
        <a:srgbClr val="B4D7F0"/>
      </a:lt2>
      <a:accent1>
        <a:srgbClr val="FFC341"/>
      </a:accent1>
      <a:accent2>
        <a:srgbClr val="8CAA41"/>
      </a:accent2>
      <a:accent3>
        <a:srgbClr val="82C8E6"/>
      </a:accent3>
      <a:accent4>
        <a:srgbClr val="9169A0"/>
      </a:accent4>
      <a:accent5>
        <a:srgbClr val="876955"/>
      </a:accent5>
      <a:accent6>
        <a:srgbClr val="1E7391"/>
      </a:accent6>
      <a:hlink>
        <a:srgbClr val="E68232"/>
      </a:hlink>
      <a:folHlink>
        <a:srgbClr val="4B5A69"/>
      </a:folHlink>
    </a:clrScheme>
    <a:fontScheme name="OdA Gesundheit Bern">
      <a:majorFont>
        <a:latin typeface="Frutiger LT Com 45 Light"/>
        <a:ea typeface=""/>
        <a:cs typeface=""/>
      </a:majorFont>
      <a:minorFont>
        <a:latin typeface="Frutiger LT Com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c89eda-d71b-4d8b-a48f-15eec42dcc14" xsi:nil="true"/>
    <lcf76f155ced4ddcb4097134ff3c332f xmlns="d111ca72-776a-4305-933e-f66a907618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BFA1B2548E7499047CAA03E78CDBD" ma:contentTypeVersion="12" ma:contentTypeDescription="Ein neues Dokument erstellen." ma:contentTypeScope="" ma:versionID="b52aeaa717f3d5462628efd5cf19777c">
  <xsd:schema xmlns:xsd="http://www.w3.org/2001/XMLSchema" xmlns:xs="http://www.w3.org/2001/XMLSchema" xmlns:p="http://schemas.microsoft.com/office/2006/metadata/properties" xmlns:ns2="d111ca72-776a-4305-933e-f66a9076189f" xmlns:ns3="88c89eda-d71b-4d8b-a48f-15eec42dcc14" targetNamespace="http://schemas.microsoft.com/office/2006/metadata/properties" ma:root="true" ma:fieldsID="2b03a7810574673192b55c5d7466e71e" ns2:_="" ns3:_="">
    <xsd:import namespace="d111ca72-776a-4305-933e-f66a9076189f"/>
    <xsd:import namespace="88c89eda-d71b-4d8b-a48f-15eec42dc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1ca72-776a-4305-933e-f66a90761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0b00337-687d-4d74-b6f6-203f98b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89eda-d71b-4d8b-a48f-15eec42dcc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ff9d02-6f00-4683-9a4b-d561a94bb3c5}" ma:internalName="TaxCatchAll" ma:showField="CatchAllData" ma:web="88c89eda-d71b-4d8b-a48f-15eec42dc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1BEA9C-E913-44D9-A23C-B2B4754F0954}">
  <ds:schemaRefs>
    <ds:schemaRef ds:uri="http://schemas.microsoft.com/office/2006/metadata/properties"/>
    <ds:schemaRef ds:uri="http://schemas.microsoft.com/office/infopath/2007/PartnerControls"/>
    <ds:schemaRef ds:uri="88c89eda-d71b-4d8b-a48f-15eec42dcc14"/>
    <ds:schemaRef ds:uri="d111ca72-776a-4305-933e-f66a9076189f"/>
  </ds:schemaRefs>
</ds:datastoreItem>
</file>

<file path=customXml/itemProps2.xml><?xml version="1.0" encoding="utf-8"?>
<ds:datastoreItem xmlns:ds="http://schemas.openxmlformats.org/officeDocument/2006/customXml" ds:itemID="{8C56C82D-48CD-4930-AD90-F68575ECED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2758A-867F-4F82-808C-37355C2EB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1ca72-776a-4305-933e-f66a9076189f"/>
    <ds:schemaRef ds:uri="88c89eda-d71b-4d8b-a48f-15eec42dc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032F4F-80D6-4E52-A8D3-BA912FFC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 Gesundheit Bern</dc:creator>
  <cp:keywords/>
  <dc:description/>
  <cp:lastModifiedBy>Helena Malamis Giroud</cp:lastModifiedBy>
  <cp:revision>335</cp:revision>
  <cp:lastPrinted>2019-06-24T11:40:00Z</cp:lastPrinted>
  <dcterms:created xsi:type="dcterms:W3CDTF">2023-06-22T12:21:00Z</dcterms:created>
  <dcterms:modified xsi:type="dcterms:W3CDTF">2023-11-22T08:32:00Z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0x010100759BFA1B2548E7499047CAA03E78CDBD</vt:lpwstr>
  </property>
  <property fmtid="{D5CDD505-2E9C-101B-9397-08002B2CF9AE}" pid="3" name="MediaServiceImageTags">
    <vt:lpwstr/>
  </property>
</Properties>
</file>